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76D" w:rsidRPr="00BA52E4" w:rsidRDefault="006A20CD" w:rsidP="00EC676D">
      <w:pPr>
        <w:spacing w:after="0" w:line="360" w:lineRule="auto"/>
        <w:ind w:left="720"/>
        <w:jc w:val="center"/>
        <w:rPr>
          <w:rFonts w:ascii="Times New Roman" w:hAnsi="Times New Roman" w:cs="Times New Roman"/>
          <w:b/>
          <w:bCs/>
          <w:sz w:val="24"/>
          <w:szCs w:val="24"/>
        </w:rPr>
      </w:pPr>
      <w:r>
        <w:rPr>
          <w:rFonts w:ascii="Times New Roman" w:hAnsi="Times New Roman" w:cs="Times New Roman"/>
          <w:noProof/>
          <w:sz w:val="24"/>
          <w:szCs w:val="24"/>
        </w:rPr>
        <w:pict>
          <v:group id="_x0000_s1026" style="position:absolute;left:0;text-align:left;margin-left:-52.5pt;margin-top:-10.5pt;width:573pt;height:110.7pt;z-index:251661312;mso-position-horizontal-relative:margin" coordorigin="135,390" coordsize="11970,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720;top:390;width:2385;height:2460;visibility:visible" wrapcoords="8370 1838 4590 2757 2430 4596 2160 11643 540 14094 540 15932 3510 17157 7290 18689 8370 18689 13230 18689 14040 18689 18090 16851 18090 16545 21060 15626 21330 14400 19440 11643 19440 4596 17550 3064 13230 1838 8370 1838">
              <v:imagedata r:id="rId8" o:title="Final"/>
            </v:shape>
            <v:shape id="_x0000_s1028" type="#_x0000_t75" style="position:absolute;left:135;top:603;width:2175;height:2172">
              <v:imagedata r:id="rId9" o:title=""/>
            </v:shape>
            <w10:wrap anchorx="margin"/>
          </v:group>
        </w:pict>
      </w:r>
      <w:r w:rsidR="0064744E" w:rsidRPr="00BA52E4">
        <w:rPr>
          <w:rFonts w:ascii="Times New Roman" w:hAnsi="Times New Roman" w:cs="Times New Roman"/>
          <w:i/>
          <w:iCs/>
          <w:noProof/>
          <w:sz w:val="24"/>
          <w:szCs w:val="24"/>
          <w:lang w:bidi="bo-CN"/>
        </w:rPr>
        <w:drawing>
          <wp:anchor distT="0" distB="0" distL="114300" distR="114300" simplePos="0" relativeHeight="251658752" behindDoc="0" locked="0" layoutInCell="1" allowOverlap="1">
            <wp:simplePos x="0" y="0"/>
            <wp:positionH relativeFrom="column">
              <wp:posOffset>1428750</wp:posOffset>
            </wp:positionH>
            <wp:positionV relativeFrom="paragraph">
              <wp:posOffset>66675</wp:posOffset>
            </wp:positionV>
            <wp:extent cx="3073400" cy="30988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0" cy="309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4744E" w:rsidRPr="00BA52E4">
        <w:rPr>
          <w:rFonts w:ascii="Times New Roman" w:hAnsi="Times New Roman" w:cs="Times New Roman"/>
          <w:noProof/>
          <w:sz w:val="24"/>
          <w:szCs w:val="24"/>
          <w:lang w:bidi="bo-CN"/>
        </w:rPr>
        <w:drawing>
          <wp:anchor distT="0" distB="0" distL="114300" distR="114300" simplePos="0" relativeHeight="251667968" behindDoc="0" locked="0" layoutInCell="1" allowOverlap="1">
            <wp:simplePos x="0" y="0"/>
            <wp:positionH relativeFrom="column">
              <wp:posOffset>1419225</wp:posOffset>
            </wp:positionH>
            <wp:positionV relativeFrom="paragraph">
              <wp:posOffset>-247650</wp:posOffset>
            </wp:positionV>
            <wp:extent cx="3108960" cy="3975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960" cy="397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264A1" w:rsidRDefault="006A20CD" w:rsidP="00EC676D">
      <w:pPr>
        <w:spacing w:after="0" w:line="360" w:lineRule="auto"/>
        <w:jc w:val="center"/>
        <w:rPr>
          <w:rFonts w:ascii="Times New Roman" w:hAnsi="Times New Roman" w:cs="Times New Roman"/>
          <w:b/>
          <w:i/>
          <w:iCs/>
          <w:color w:val="1209BF"/>
          <w:sz w:val="24"/>
          <w:szCs w:val="24"/>
        </w:rPr>
      </w:pPr>
      <w:r>
        <w:rPr>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21pt;margin-top:19.25pt;width:426pt;height:41.25pt;z-index:251663360;mso-position-horizontal-relative:text;mso-position-vertical-relative:text" filled="f" stroked="f">
            <v:textbox style="mso-next-textbox:#_x0000_s1029">
              <w:txbxContent>
                <w:p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b/>
                      <w:bCs/>
                    </w:rPr>
                    <w:t>KHESAR GYALPO UNIVERSITY OF MEDICAL SCIENCES OF BHUTAN</w:t>
                  </w:r>
                </w:p>
                <w:p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rPr>
                    <w:t>THIMPHU: BHUTAN</w:t>
                  </w:r>
                </w:p>
              </w:txbxContent>
            </v:textbox>
            <w10:wrap type="square"/>
          </v:shape>
        </w:pict>
      </w:r>
      <w:r w:rsidR="00D264A1" w:rsidRPr="0064744E">
        <w:rPr>
          <w:rFonts w:ascii="Times New Roman" w:hAnsi="Times New Roman" w:cs="Times New Roman"/>
          <w:b/>
          <w:i/>
          <w:iCs/>
          <w:color w:val="1209BF"/>
        </w:rPr>
        <w:t>FACULTY OF NURSING AND PUBLIC HEALTH</w:t>
      </w:r>
    </w:p>
    <w:p w:rsidR="0064744E" w:rsidRDefault="0064744E" w:rsidP="0064744E">
      <w:pPr>
        <w:spacing w:after="0" w:line="360" w:lineRule="auto"/>
        <w:ind w:left="-180" w:right="-540"/>
        <w:rPr>
          <w:rFonts w:ascii="Times New Roman" w:hAnsi="Times New Roman" w:cs="Times New Roman"/>
          <w:sz w:val="24"/>
          <w:szCs w:val="24"/>
        </w:rPr>
      </w:pPr>
    </w:p>
    <w:p w:rsidR="008C0232" w:rsidRDefault="00A32C88" w:rsidP="0082578B">
      <w:pPr>
        <w:spacing w:after="0" w:line="360" w:lineRule="auto"/>
        <w:ind w:left="-180" w:right="-540"/>
        <w:rPr>
          <w:rFonts w:ascii="Times New Roman" w:hAnsi="Times New Roman" w:cs="Times New Roman"/>
          <w:b/>
          <w:bCs/>
          <w:sz w:val="24"/>
          <w:szCs w:val="24"/>
        </w:rPr>
      </w:pPr>
      <w:r w:rsidRPr="00506A5C">
        <w:rPr>
          <w:rFonts w:ascii="Times New Roman" w:hAnsi="Times New Roman" w:cs="Times New Roman"/>
          <w:sz w:val="24"/>
          <w:szCs w:val="24"/>
        </w:rPr>
        <w:t>Ref No. FNPH/PLG/</w:t>
      </w:r>
      <w:r w:rsidR="0043644E">
        <w:rPr>
          <w:rFonts w:ascii="Times New Roman" w:hAnsi="Times New Roman" w:cs="Times New Roman"/>
          <w:sz w:val="24"/>
          <w:szCs w:val="24"/>
        </w:rPr>
        <w:t>04/</w:t>
      </w:r>
      <w:r w:rsidRPr="00506A5C">
        <w:rPr>
          <w:rFonts w:ascii="Times New Roman" w:hAnsi="Times New Roman" w:cs="Times New Roman"/>
          <w:sz w:val="24"/>
          <w:szCs w:val="24"/>
        </w:rPr>
        <w:t>HRM/202</w:t>
      </w:r>
      <w:r w:rsidR="00662F25">
        <w:rPr>
          <w:rFonts w:ascii="Times New Roman" w:hAnsi="Times New Roman" w:cs="Times New Roman"/>
          <w:sz w:val="24"/>
          <w:szCs w:val="24"/>
        </w:rPr>
        <w:t>3</w:t>
      </w:r>
      <w:r w:rsidRPr="00506A5C">
        <w:rPr>
          <w:rFonts w:ascii="Times New Roman" w:hAnsi="Times New Roman" w:cs="Times New Roman"/>
          <w:sz w:val="24"/>
          <w:szCs w:val="24"/>
        </w:rPr>
        <w:t>/</w:t>
      </w:r>
      <w:r w:rsidR="00B85F8A">
        <w:rPr>
          <w:rFonts w:ascii="Times New Roman" w:hAnsi="Times New Roman" w:cs="Times New Roman"/>
          <w:sz w:val="24"/>
          <w:szCs w:val="24"/>
        </w:rPr>
        <w:t>230</w:t>
      </w:r>
      <w:r w:rsidR="00085A66">
        <w:rPr>
          <w:rFonts w:ascii="Times New Roman" w:hAnsi="Times New Roman" w:cs="Times New Roman"/>
          <w:sz w:val="24"/>
          <w:szCs w:val="24"/>
        </w:rPr>
        <w:tab/>
      </w:r>
      <w:r w:rsidR="00621C17">
        <w:rPr>
          <w:rFonts w:ascii="Times New Roman" w:hAnsi="Times New Roman" w:cs="Times New Roman"/>
          <w:sz w:val="24"/>
          <w:szCs w:val="24"/>
        </w:rPr>
        <w:tab/>
      </w:r>
      <w:r w:rsidR="00621C17">
        <w:rPr>
          <w:rFonts w:ascii="Times New Roman" w:hAnsi="Times New Roman" w:cs="Times New Roman"/>
          <w:sz w:val="24"/>
          <w:szCs w:val="24"/>
        </w:rPr>
        <w:tab/>
      </w:r>
      <w:r w:rsidRPr="00506A5C">
        <w:rPr>
          <w:rFonts w:ascii="Times New Roman" w:hAnsi="Times New Roman" w:cs="Times New Roman"/>
          <w:sz w:val="24"/>
          <w:szCs w:val="24"/>
        </w:rPr>
        <w:tab/>
      </w:r>
      <w:r w:rsidR="00266192">
        <w:rPr>
          <w:rFonts w:ascii="Times New Roman" w:hAnsi="Times New Roman" w:cs="Times New Roman"/>
          <w:sz w:val="24"/>
          <w:szCs w:val="24"/>
        </w:rPr>
        <w:tab/>
      </w:r>
      <w:r w:rsidR="00C643C6">
        <w:rPr>
          <w:rFonts w:ascii="Times New Roman" w:hAnsi="Times New Roman" w:cs="Times New Roman"/>
          <w:sz w:val="24"/>
          <w:szCs w:val="24"/>
        </w:rPr>
        <w:t>September 21</w:t>
      </w:r>
      <w:r w:rsidR="00662F25">
        <w:rPr>
          <w:rFonts w:ascii="Times New Roman" w:hAnsi="Times New Roman" w:cs="Times New Roman"/>
          <w:sz w:val="24"/>
          <w:szCs w:val="24"/>
        </w:rPr>
        <w:t>, 2023</w:t>
      </w:r>
    </w:p>
    <w:p w:rsidR="0082578B" w:rsidRPr="0082578B" w:rsidRDefault="0082578B" w:rsidP="0082578B">
      <w:pPr>
        <w:spacing w:after="0" w:line="360" w:lineRule="auto"/>
        <w:ind w:left="-180" w:right="-540"/>
        <w:rPr>
          <w:rFonts w:ascii="Times New Roman" w:hAnsi="Times New Roman" w:cs="Times New Roman"/>
          <w:b/>
          <w:bCs/>
          <w:sz w:val="24"/>
          <w:szCs w:val="24"/>
        </w:rPr>
      </w:pPr>
    </w:p>
    <w:p w:rsidR="008C0232" w:rsidRPr="008C0232" w:rsidRDefault="00A32C88" w:rsidP="008C0232">
      <w:pPr>
        <w:ind w:left="-180" w:right="-540"/>
        <w:jc w:val="center"/>
        <w:rPr>
          <w:rFonts w:ascii="Times New Roman" w:hAnsi="Times New Roman" w:cs="Times New Roman"/>
          <w:b/>
          <w:sz w:val="24"/>
          <w:szCs w:val="24"/>
        </w:rPr>
      </w:pPr>
      <w:r>
        <w:rPr>
          <w:rFonts w:ascii="Times New Roman" w:hAnsi="Times New Roman" w:cs="Times New Roman"/>
          <w:b/>
          <w:sz w:val="24"/>
          <w:szCs w:val="24"/>
        </w:rPr>
        <w:t>Notification</w:t>
      </w:r>
    </w:p>
    <w:p w:rsidR="0056392B" w:rsidRDefault="00A32C88" w:rsidP="00494258">
      <w:pPr>
        <w:spacing w:after="0" w:line="240" w:lineRule="auto"/>
        <w:ind w:left="-180" w:right="-540"/>
        <w:jc w:val="both"/>
        <w:rPr>
          <w:rFonts w:ascii="Times New Roman" w:hAnsi="Times New Roman" w:cs="Times New Roman"/>
          <w:sz w:val="24"/>
          <w:szCs w:val="24"/>
        </w:rPr>
      </w:pPr>
      <w:r w:rsidRPr="00A221F5">
        <w:rPr>
          <w:rFonts w:ascii="Times New Roman" w:hAnsi="Times New Roman" w:cs="Times New Roman"/>
          <w:sz w:val="24"/>
          <w:szCs w:val="24"/>
        </w:rPr>
        <w:t>The Faculty of Nursing and Public Health</w:t>
      </w:r>
      <w:r>
        <w:rPr>
          <w:rFonts w:ascii="Times New Roman" w:hAnsi="Times New Roman" w:cs="Times New Roman"/>
          <w:sz w:val="24"/>
          <w:szCs w:val="24"/>
        </w:rPr>
        <w:t>,</w:t>
      </w:r>
      <w:r w:rsidRPr="00A221F5">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Khesar</w:t>
      </w:r>
      <w:proofErr w:type="spellEnd"/>
      <w:r w:rsidRPr="00A221F5">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Gyalpo</w:t>
      </w:r>
      <w:proofErr w:type="spellEnd"/>
      <w:r w:rsidRPr="00A221F5">
        <w:rPr>
          <w:rFonts w:ascii="Times New Roman" w:hAnsi="Times New Roman" w:cs="Times New Roman"/>
          <w:sz w:val="24"/>
          <w:szCs w:val="24"/>
        </w:rPr>
        <w:t xml:space="preserve"> University of Medical Sciences of Bhutan is pleased to </w:t>
      </w:r>
      <w:r w:rsidRPr="004067F3">
        <w:rPr>
          <w:rFonts w:ascii="Times New Roman" w:hAnsi="Times New Roman" w:cs="Times New Roman"/>
          <w:b/>
          <w:bCs/>
          <w:sz w:val="24"/>
          <w:szCs w:val="24"/>
        </w:rPr>
        <w:t xml:space="preserve">announce the result of the selection interview held on </w:t>
      </w:r>
      <w:r w:rsidR="00B5422F">
        <w:rPr>
          <w:rFonts w:ascii="Times New Roman" w:hAnsi="Times New Roman" w:cs="Times New Roman"/>
          <w:b/>
          <w:bCs/>
          <w:sz w:val="24"/>
          <w:szCs w:val="24"/>
        </w:rPr>
        <w:t>September 19</w:t>
      </w:r>
      <w:r w:rsidRPr="004067F3">
        <w:rPr>
          <w:rFonts w:ascii="Times New Roman" w:hAnsi="Times New Roman" w:cs="Times New Roman"/>
          <w:b/>
          <w:bCs/>
          <w:sz w:val="24"/>
          <w:szCs w:val="24"/>
        </w:rPr>
        <w:t>, 202</w:t>
      </w:r>
      <w:r w:rsidR="00662F25">
        <w:rPr>
          <w:rFonts w:ascii="Times New Roman" w:hAnsi="Times New Roman" w:cs="Times New Roman"/>
          <w:b/>
          <w:bCs/>
          <w:sz w:val="24"/>
          <w:szCs w:val="24"/>
        </w:rPr>
        <w:t>3</w:t>
      </w:r>
      <w:r>
        <w:rPr>
          <w:rFonts w:ascii="Times New Roman" w:hAnsi="Times New Roman" w:cs="Times New Roman"/>
          <w:sz w:val="24"/>
          <w:szCs w:val="24"/>
        </w:rPr>
        <w:t xml:space="preserve"> </w:t>
      </w:r>
      <w:r w:rsidR="00662F25">
        <w:rPr>
          <w:rFonts w:ascii="Times New Roman" w:hAnsi="Times New Roman" w:cs="Times New Roman"/>
          <w:sz w:val="24"/>
          <w:szCs w:val="24"/>
        </w:rPr>
        <w:t>for the post of core faculty</w:t>
      </w:r>
      <w:r w:rsidR="0094530A">
        <w:rPr>
          <w:rFonts w:ascii="Times New Roman" w:hAnsi="Times New Roman" w:cs="Times New Roman"/>
          <w:sz w:val="24"/>
          <w:szCs w:val="24"/>
        </w:rPr>
        <w:t xml:space="preserve"> from Department</w:t>
      </w:r>
      <w:r w:rsidR="00B5422F">
        <w:rPr>
          <w:rFonts w:ascii="Times New Roman" w:hAnsi="Times New Roman" w:cs="Times New Roman"/>
          <w:sz w:val="24"/>
          <w:szCs w:val="24"/>
        </w:rPr>
        <w:t xml:space="preserve"> of Pathology and Laboratory Medicine</w:t>
      </w:r>
      <w:r w:rsidR="0094530A">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Jigme</w:t>
      </w:r>
      <w:proofErr w:type="spellEnd"/>
      <w:r w:rsidRPr="00A221F5">
        <w:rPr>
          <w:rFonts w:ascii="Times New Roman" w:hAnsi="Times New Roman" w:cs="Times New Roman"/>
          <w:sz w:val="24"/>
          <w:szCs w:val="24"/>
        </w:rPr>
        <w:t xml:space="preserve"> </w:t>
      </w:r>
      <w:proofErr w:type="spellStart"/>
      <w:r w:rsidRPr="00A221F5">
        <w:rPr>
          <w:rFonts w:ascii="Times New Roman" w:hAnsi="Times New Roman" w:cs="Times New Roman"/>
          <w:sz w:val="24"/>
          <w:szCs w:val="24"/>
        </w:rPr>
        <w:t>Dorji</w:t>
      </w:r>
      <w:proofErr w:type="spellEnd"/>
      <w:r w:rsidRPr="00A221F5">
        <w:rPr>
          <w:rFonts w:ascii="Times New Roman" w:hAnsi="Times New Roman" w:cs="Times New Roman"/>
          <w:sz w:val="24"/>
          <w:szCs w:val="24"/>
        </w:rPr>
        <w:t xml:space="preserve"> </w:t>
      </w:r>
      <w:proofErr w:type="spellStart"/>
      <w:r>
        <w:rPr>
          <w:rFonts w:ascii="Times New Roman" w:hAnsi="Times New Roman" w:cs="Times New Roman"/>
          <w:sz w:val="24"/>
          <w:szCs w:val="24"/>
        </w:rPr>
        <w:t>Wangchuck</w:t>
      </w:r>
      <w:proofErr w:type="spellEnd"/>
      <w:r>
        <w:rPr>
          <w:rFonts w:ascii="Times New Roman" w:hAnsi="Times New Roman" w:cs="Times New Roman"/>
          <w:sz w:val="24"/>
          <w:szCs w:val="24"/>
        </w:rPr>
        <w:t xml:space="preserve"> </w:t>
      </w:r>
      <w:r w:rsidR="00FE03F4">
        <w:rPr>
          <w:rFonts w:ascii="Times New Roman" w:hAnsi="Times New Roman" w:cs="Times New Roman"/>
          <w:sz w:val="24"/>
          <w:szCs w:val="24"/>
        </w:rPr>
        <w:t xml:space="preserve">National Referral Hospital, </w:t>
      </w:r>
      <w:proofErr w:type="spellStart"/>
      <w:r w:rsidR="00FE03F4" w:rsidRPr="00A221F5">
        <w:rPr>
          <w:rFonts w:ascii="Times New Roman" w:hAnsi="Times New Roman" w:cs="Times New Roman"/>
          <w:sz w:val="24"/>
          <w:szCs w:val="24"/>
        </w:rPr>
        <w:t>Thimphu</w:t>
      </w:r>
      <w:proofErr w:type="spellEnd"/>
      <w:r>
        <w:rPr>
          <w:rFonts w:ascii="Times New Roman" w:hAnsi="Times New Roman" w:cs="Times New Roman"/>
          <w:sz w:val="24"/>
          <w:szCs w:val="24"/>
        </w:rPr>
        <w:t xml:space="preserve"> as given below:</w:t>
      </w:r>
    </w:p>
    <w:p w:rsidR="00494258" w:rsidRDefault="00494258" w:rsidP="00494258">
      <w:pPr>
        <w:spacing w:after="0" w:line="240" w:lineRule="auto"/>
        <w:ind w:left="-180" w:right="-540"/>
        <w:jc w:val="both"/>
        <w:rPr>
          <w:rFonts w:ascii="Times New Roman" w:hAnsi="Times New Roman" w:cs="Times New Roman"/>
          <w:sz w:val="24"/>
          <w:szCs w:val="24"/>
        </w:rPr>
      </w:pPr>
    </w:p>
    <w:p w:rsidR="00494258" w:rsidRDefault="00494258" w:rsidP="00494258">
      <w:pPr>
        <w:spacing w:after="0" w:line="240" w:lineRule="auto"/>
        <w:ind w:left="-180" w:right="-540"/>
        <w:jc w:val="both"/>
        <w:rPr>
          <w:rFonts w:ascii="Times New Roman" w:hAnsi="Times New Roman" w:cs="Times New Roman"/>
          <w:sz w:val="24"/>
          <w:szCs w:val="24"/>
        </w:rPr>
      </w:pPr>
    </w:p>
    <w:tbl>
      <w:tblPr>
        <w:tblStyle w:val="TableGrid"/>
        <w:tblW w:w="10188" w:type="dxa"/>
        <w:tblInd w:w="-180" w:type="dxa"/>
        <w:tblLook w:val="04A0" w:firstRow="1" w:lastRow="0" w:firstColumn="1" w:lastColumn="0" w:noHBand="0" w:noVBand="1"/>
      </w:tblPr>
      <w:tblGrid>
        <w:gridCol w:w="918"/>
        <w:gridCol w:w="2610"/>
        <w:gridCol w:w="1890"/>
        <w:gridCol w:w="1800"/>
        <w:gridCol w:w="2970"/>
      </w:tblGrid>
      <w:tr w:rsidR="0056392B" w:rsidTr="0056392B">
        <w:tc>
          <w:tcPr>
            <w:tcW w:w="918" w:type="dxa"/>
          </w:tcPr>
          <w:p w:rsidR="0056392B" w:rsidRDefault="0056392B" w:rsidP="0056392B">
            <w:pPr>
              <w:ind w:right="-540"/>
              <w:jc w:val="both"/>
              <w:rPr>
                <w:rFonts w:ascii="Times New Roman" w:hAnsi="Times New Roman" w:cs="Times New Roman"/>
                <w:sz w:val="24"/>
                <w:szCs w:val="24"/>
              </w:rPr>
            </w:pPr>
            <w:r>
              <w:rPr>
                <w:rFonts w:ascii="Times New Roman" w:hAnsi="Times New Roman" w:cs="Times New Roman"/>
                <w:sz w:val="24"/>
                <w:szCs w:val="24"/>
              </w:rPr>
              <w:t>Sl. No</w:t>
            </w:r>
          </w:p>
        </w:tc>
        <w:tc>
          <w:tcPr>
            <w:tcW w:w="2610" w:type="dxa"/>
          </w:tcPr>
          <w:p w:rsidR="0056392B" w:rsidRPr="00A16C95" w:rsidRDefault="0056392B" w:rsidP="0056392B">
            <w:pPr>
              <w:jc w:val="both"/>
              <w:rPr>
                <w:rFonts w:ascii="Times New Roman" w:hAnsi="Times New Roman"/>
                <w:b/>
                <w:bCs/>
                <w:sz w:val="24"/>
                <w:szCs w:val="24"/>
              </w:rPr>
            </w:pPr>
            <w:r w:rsidRPr="00A16C95">
              <w:rPr>
                <w:rFonts w:ascii="Times New Roman" w:hAnsi="Times New Roman"/>
                <w:b/>
                <w:bCs/>
                <w:sz w:val="24"/>
                <w:szCs w:val="24"/>
              </w:rPr>
              <w:t xml:space="preserve">Name </w:t>
            </w:r>
          </w:p>
        </w:tc>
        <w:tc>
          <w:tcPr>
            <w:tcW w:w="1890" w:type="dxa"/>
          </w:tcPr>
          <w:p w:rsidR="0056392B" w:rsidRPr="00A16C95" w:rsidRDefault="0056392B" w:rsidP="0056392B">
            <w:pPr>
              <w:jc w:val="both"/>
              <w:rPr>
                <w:rFonts w:ascii="Times New Roman" w:hAnsi="Times New Roman"/>
                <w:b/>
                <w:bCs/>
                <w:sz w:val="24"/>
                <w:szCs w:val="24"/>
              </w:rPr>
            </w:pPr>
            <w:r w:rsidRPr="00A16C95">
              <w:rPr>
                <w:rFonts w:ascii="Times New Roman" w:hAnsi="Times New Roman"/>
                <w:b/>
                <w:bCs/>
                <w:sz w:val="24"/>
                <w:szCs w:val="24"/>
              </w:rPr>
              <w:t>CID</w:t>
            </w:r>
          </w:p>
        </w:tc>
        <w:tc>
          <w:tcPr>
            <w:tcW w:w="1800" w:type="dxa"/>
          </w:tcPr>
          <w:p w:rsidR="0056392B" w:rsidRDefault="0056392B" w:rsidP="0056392B">
            <w:pPr>
              <w:jc w:val="both"/>
              <w:rPr>
                <w:rFonts w:ascii="Times New Roman" w:hAnsi="Times New Roman"/>
                <w:b/>
                <w:bCs/>
                <w:sz w:val="24"/>
                <w:szCs w:val="24"/>
              </w:rPr>
            </w:pPr>
            <w:r>
              <w:rPr>
                <w:rFonts w:ascii="Times New Roman" w:hAnsi="Times New Roman"/>
                <w:b/>
                <w:bCs/>
                <w:sz w:val="24"/>
                <w:szCs w:val="24"/>
              </w:rPr>
              <w:t>Total Score (100%)</w:t>
            </w:r>
          </w:p>
        </w:tc>
        <w:tc>
          <w:tcPr>
            <w:tcW w:w="2970" w:type="dxa"/>
          </w:tcPr>
          <w:p w:rsidR="0056392B" w:rsidRDefault="0056392B" w:rsidP="0056392B">
            <w:pPr>
              <w:jc w:val="both"/>
              <w:rPr>
                <w:rFonts w:ascii="Times New Roman" w:hAnsi="Times New Roman"/>
                <w:b/>
                <w:bCs/>
                <w:sz w:val="24"/>
                <w:szCs w:val="24"/>
              </w:rPr>
            </w:pPr>
            <w:r>
              <w:rPr>
                <w:rFonts w:ascii="Times New Roman" w:hAnsi="Times New Roman"/>
                <w:b/>
                <w:bCs/>
                <w:sz w:val="24"/>
                <w:szCs w:val="24"/>
              </w:rPr>
              <w:t>Remarks</w:t>
            </w:r>
          </w:p>
        </w:tc>
      </w:tr>
      <w:tr w:rsidR="0056392B" w:rsidTr="00C643C6">
        <w:trPr>
          <w:trHeight w:val="638"/>
        </w:trPr>
        <w:tc>
          <w:tcPr>
            <w:tcW w:w="918" w:type="dxa"/>
          </w:tcPr>
          <w:p w:rsidR="0056392B" w:rsidRDefault="0056392B" w:rsidP="0056392B">
            <w:pPr>
              <w:ind w:right="-540"/>
              <w:jc w:val="both"/>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56392B" w:rsidRDefault="0056392B" w:rsidP="0056392B">
            <w:pPr>
              <w:ind w:right="-54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Tshewang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Dorji</w:t>
            </w:r>
            <w:proofErr w:type="spellEnd"/>
            <w:r>
              <w:rPr>
                <w:rFonts w:ascii="Times New Roman" w:hAnsi="Times New Roman" w:cs="Times New Roman"/>
                <w:sz w:val="24"/>
                <w:szCs w:val="24"/>
              </w:rPr>
              <w:t xml:space="preserve"> </w:t>
            </w:r>
          </w:p>
        </w:tc>
        <w:tc>
          <w:tcPr>
            <w:tcW w:w="1890" w:type="dxa"/>
          </w:tcPr>
          <w:p w:rsidR="0056392B" w:rsidRDefault="0056392B" w:rsidP="0056392B">
            <w:pPr>
              <w:ind w:right="-540"/>
              <w:jc w:val="both"/>
              <w:rPr>
                <w:rFonts w:ascii="Times New Roman" w:hAnsi="Times New Roman" w:cs="Times New Roman"/>
                <w:sz w:val="24"/>
                <w:szCs w:val="24"/>
              </w:rPr>
            </w:pPr>
            <w:r w:rsidRPr="0056392B">
              <w:rPr>
                <w:rFonts w:ascii="Times New Roman" w:hAnsi="Times New Roman" w:cs="Times New Roman"/>
                <w:color w:val="000000"/>
                <w:sz w:val="24"/>
                <w:szCs w:val="24"/>
              </w:rPr>
              <w:t>10710000532</w:t>
            </w:r>
          </w:p>
        </w:tc>
        <w:tc>
          <w:tcPr>
            <w:tcW w:w="1800" w:type="dxa"/>
          </w:tcPr>
          <w:p w:rsidR="0056392B" w:rsidRDefault="0056392B" w:rsidP="0056392B">
            <w:pPr>
              <w:ind w:right="-540"/>
              <w:jc w:val="both"/>
              <w:rPr>
                <w:rFonts w:ascii="Times New Roman" w:hAnsi="Times New Roman" w:cs="Times New Roman"/>
                <w:sz w:val="24"/>
                <w:szCs w:val="24"/>
              </w:rPr>
            </w:pPr>
            <w:r w:rsidRPr="0056392B">
              <w:rPr>
                <w:rFonts w:ascii="Times New Roman" w:hAnsi="Times New Roman" w:cs="Times New Roman"/>
                <w:b/>
                <w:bCs/>
                <w:color w:val="000000"/>
                <w:sz w:val="24"/>
                <w:szCs w:val="24"/>
              </w:rPr>
              <w:t>85.83</w:t>
            </w:r>
          </w:p>
        </w:tc>
        <w:tc>
          <w:tcPr>
            <w:tcW w:w="2970" w:type="dxa"/>
          </w:tcPr>
          <w:p w:rsidR="0056392B" w:rsidRPr="0056392B" w:rsidRDefault="0056392B" w:rsidP="0056392B">
            <w:pPr>
              <w:ind w:right="-540"/>
              <w:jc w:val="both"/>
              <w:rPr>
                <w:rFonts w:ascii="Times New Roman" w:hAnsi="Times New Roman" w:cs="Times New Roman"/>
                <w:b/>
                <w:bCs/>
                <w:sz w:val="24"/>
                <w:szCs w:val="24"/>
              </w:rPr>
            </w:pPr>
            <w:r w:rsidRPr="0056392B">
              <w:rPr>
                <w:rFonts w:ascii="Times New Roman" w:hAnsi="Times New Roman" w:cs="Times New Roman"/>
                <w:b/>
                <w:bCs/>
                <w:sz w:val="24"/>
                <w:szCs w:val="24"/>
              </w:rPr>
              <w:t>Not Selected</w:t>
            </w:r>
          </w:p>
        </w:tc>
      </w:tr>
      <w:tr w:rsidR="0056392B" w:rsidTr="00C643C6">
        <w:trPr>
          <w:trHeight w:val="530"/>
        </w:trPr>
        <w:tc>
          <w:tcPr>
            <w:tcW w:w="918" w:type="dxa"/>
          </w:tcPr>
          <w:p w:rsidR="0056392B" w:rsidRDefault="0056392B" w:rsidP="0056392B">
            <w:pPr>
              <w:ind w:right="-540"/>
              <w:jc w:val="both"/>
              <w:rPr>
                <w:rFonts w:ascii="Times New Roman" w:hAnsi="Times New Roman" w:cs="Times New Roman"/>
                <w:sz w:val="24"/>
                <w:szCs w:val="24"/>
              </w:rPr>
            </w:pPr>
            <w:r>
              <w:rPr>
                <w:rFonts w:ascii="Times New Roman" w:hAnsi="Times New Roman" w:cs="Times New Roman"/>
                <w:sz w:val="24"/>
                <w:szCs w:val="24"/>
              </w:rPr>
              <w:t>2.</w:t>
            </w:r>
          </w:p>
        </w:tc>
        <w:tc>
          <w:tcPr>
            <w:tcW w:w="2610" w:type="dxa"/>
          </w:tcPr>
          <w:p w:rsidR="0056392B" w:rsidRDefault="0056392B" w:rsidP="0056392B">
            <w:pPr>
              <w:ind w:right="-540"/>
              <w:jc w:val="both"/>
              <w:rPr>
                <w:rFonts w:ascii="Times New Roman" w:hAnsi="Times New Roman" w:cs="Times New Roman"/>
                <w:sz w:val="24"/>
                <w:szCs w:val="24"/>
              </w:rPr>
            </w:pPr>
            <w:r w:rsidRPr="0056392B">
              <w:rPr>
                <w:rFonts w:ascii="Times New Roman" w:hAnsi="Times New Roman" w:cs="Times New Roman"/>
                <w:color w:val="000000"/>
                <w:sz w:val="24"/>
                <w:szCs w:val="24"/>
              </w:rPr>
              <w:t xml:space="preserve">Mr. </w:t>
            </w:r>
            <w:proofErr w:type="spellStart"/>
            <w:r w:rsidRPr="0056392B">
              <w:rPr>
                <w:rFonts w:ascii="Times New Roman" w:hAnsi="Times New Roman" w:cs="Times New Roman"/>
                <w:color w:val="000000"/>
                <w:sz w:val="24"/>
                <w:szCs w:val="24"/>
              </w:rPr>
              <w:t>Phurpa</w:t>
            </w:r>
            <w:proofErr w:type="spellEnd"/>
            <w:r w:rsidRPr="0056392B">
              <w:rPr>
                <w:rFonts w:ascii="Times New Roman" w:hAnsi="Times New Roman" w:cs="Times New Roman"/>
                <w:color w:val="000000"/>
                <w:sz w:val="24"/>
                <w:szCs w:val="24"/>
              </w:rPr>
              <w:t xml:space="preserve"> </w:t>
            </w:r>
            <w:proofErr w:type="spellStart"/>
            <w:r w:rsidRPr="0056392B">
              <w:rPr>
                <w:rFonts w:ascii="Times New Roman" w:hAnsi="Times New Roman" w:cs="Times New Roman"/>
                <w:color w:val="000000"/>
                <w:sz w:val="24"/>
                <w:szCs w:val="24"/>
              </w:rPr>
              <w:t>Wangdi</w:t>
            </w:r>
            <w:proofErr w:type="spellEnd"/>
          </w:p>
        </w:tc>
        <w:tc>
          <w:tcPr>
            <w:tcW w:w="1890" w:type="dxa"/>
          </w:tcPr>
          <w:p w:rsidR="0056392B" w:rsidRDefault="0056392B" w:rsidP="0056392B">
            <w:pPr>
              <w:ind w:right="-540"/>
              <w:jc w:val="both"/>
              <w:rPr>
                <w:rFonts w:ascii="Times New Roman" w:hAnsi="Times New Roman" w:cs="Times New Roman"/>
                <w:sz w:val="24"/>
                <w:szCs w:val="24"/>
              </w:rPr>
            </w:pPr>
            <w:r w:rsidRPr="0056392B">
              <w:rPr>
                <w:rFonts w:ascii="Times New Roman" w:hAnsi="Times New Roman" w:cs="Times New Roman"/>
                <w:color w:val="000000"/>
                <w:sz w:val="24"/>
                <w:szCs w:val="24"/>
              </w:rPr>
              <w:t>11607003109</w:t>
            </w:r>
          </w:p>
        </w:tc>
        <w:tc>
          <w:tcPr>
            <w:tcW w:w="1800" w:type="dxa"/>
          </w:tcPr>
          <w:p w:rsidR="0056392B" w:rsidRDefault="0056392B" w:rsidP="0056392B">
            <w:pPr>
              <w:ind w:right="-540"/>
              <w:jc w:val="both"/>
              <w:rPr>
                <w:rFonts w:ascii="Times New Roman" w:hAnsi="Times New Roman" w:cs="Times New Roman"/>
                <w:sz w:val="24"/>
                <w:szCs w:val="24"/>
              </w:rPr>
            </w:pPr>
            <w:r w:rsidRPr="0056392B">
              <w:rPr>
                <w:rFonts w:ascii="Times New Roman" w:hAnsi="Times New Roman" w:cs="Times New Roman"/>
                <w:b/>
                <w:bCs/>
                <w:color w:val="000000"/>
                <w:sz w:val="24"/>
                <w:szCs w:val="24"/>
              </w:rPr>
              <w:t>86.46</w:t>
            </w:r>
          </w:p>
        </w:tc>
        <w:tc>
          <w:tcPr>
            <w:tcW w:w="2970" w:type="dxa"/>
          </w:tcPr>
          <w:p w:rsidR="0056392B" w:rsidRPr="0056392B" w:rsidRDefault="0056392B" w:rsidP="0056392B">
            <w:pPr>
              <w:ind w:right="-540"/>
              <w:jc w:val="both"/>
              <w:rPr>
                <w:rFonts w:ascii="Times New Roman" w:hAnsi="Times New Roman" w:cs="Times New Roman"/>
                <w:b/>
                <w:bCs/>
                <w:sz w:val="24"/>
                <w:szCs w:val="24"/>
              </w:rPr>
            </w:pPr>
            <w:r w:rsidRPr="0056392B">
              <w:rPr>
                <w:rFonts w:ascii="Times New Roman" w:hAnsi="Times New Roman" w:cs="Times New Roman"/>
                <w:b/>
                <w:bCs/>
                <w:sz w:val="24"/>
                <w:szCs w:val="24"/>
              </w:rPr>
              <w:t xml:space="preserve">Selected </w:t>
            </w:r>
          </w:p>
        </w:tc>
      </w:tr>
    </w:tbl>
    <w:p w:rsidR="0056392B" w:rsidRDefault="0056392B" w:rsidP="0064744E">
      <w:pPr>
        <w:ind w:left="-180" w:right="-540"/>
        <w:jc w:val="both"/>
        <w:rPr>
          <w:rFonts w:ascii="Times New Roman" w:hAnsi="Times New Roman" w:cs="Times New Roman"/>
          <w:sz w:val="24"/>
          <w:szCs w:val="24"/>
        </w:rPr>
      </w:pPr>
    </w:p>
    <w:p w:rsidR="008C0232" w:rsidRDefault="008C0232" w:rsidP="002C4667">
      <w:pPr>
        <w:spacing w:after="0" w:line="240" w:lineRule="auto"/>
        <w:jc w:val="both"/>
        <w:rPr>
          <w:rFonts w:ascii="Times New Roman" w:hAnsi="Times New Roman" w:cs="Times New Roman"/>
          <w:b/>
          <w:sz w:val="24"/>
          <w:szCs w:val="24"/>
        </w:rPr>
      </w:pPr>
    </w:p>
    <w:p w:rsidR="00A32C88" w:rsidRPr="00872C59" w:rsidRDefault="00A32C88" w:rsidP="002C4667">
      <w:pPr>
        <w:spacing w:after="0" w:line="240" w:lineRule="auto"/>
        <w:jc w:val="both"/>
        <w:rPr>
          <w:rFonts w:ascii="Times New Roman" w:hAnsi="Times New Roman" w:cs="Times New Roman"/>
          <w:b/>
          <w:sz w:val="24"/>
          <w:szCs w:val="24"/>
        </w:rPr>
      </w:pPr>
      <w:r w:rsidRPr="00872C59">
        <w:rPr>
          <w:rFonts w:ascii="Times New Roman" w:hAnsi="Times New Roman" w:cs="Times New Roman"/>
          <w:b/>
          <w:sz w:val="24"/>
          <w:szCs w:val="24"/>
        </w:rPr>
        <w:t>Note:</w:t>
      </w:r>
    </w:p>
    <w:p w:rsidR="00A32C88" w:rsidRDefault="00085A66" w:rsidP="0094530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candidate</w:t>
      </w:r>
      <w:r w:rsidR="006005FF">
        <w:rPr>
          <w:rFonts w:ascii="Times New Roman" w:hAnsi="Times New Roman" w:cs="Times New Roman"/>
          <w:sz w:val="24"/>
          <w:szCs w:val="24"/>
        </w:rPr>
        <w:t xml:space="preserve"> will have </w:t>
      </w:r>
      <w:r w:rsidR="00D630E2">
        <w:rPr>
          <w:rFonts w:ascii="Times New Roman" w:hAnsi="Times New Roman" w:cs="Times New Roman"/>
          <w:sz w:val="24"/>
          <w:szCs w:val="24"/>
        </w:rPr>
        <w:t>5</w:t>
      </w:r>
      <w:r w:rsidR="00156696">
        <w:rPr>
          <w:rFonts w:ascii="Times New Roman" w:hAnsi="Times New Roman" w:cs="Times New Roman"/>
          <w:sz w:val="24"/>
          <w:szCs w:val="24"/>
        </w:rPr>
        <w:t xml:space="preserve"> </w:t>
      </w:r>
      <w:r w:rsidR="00621C17" w:rsidRPr="00D264A1">
        <w:rPr>
          <w:rFonts w:ascii="Times New Roman" w:hAnsi="Times New Roman" w:cs="Times New Roman"/>
          <w:sz w:val="24"/>
          <w:szCs w:val="24"/>
        </w:rPr>
        <w:t xml:space="preserve">working days period with effect </w:t>
      </w:r>
      <w:r w:rsidR="00A32C88" w:rsidRPr="00D264A1">
        <w:rPr>
          <w:rFonts w:ascii="Times New Roman" w:hAnsi="Times New Roman" w:cs="Times New Roman"/>
          <w:sz w:val="24"/>
          <w:szCs w:val="24"/>
        </w:rPr>
        <w:t>f</w:t>
      </w:r>
      <w:r w:rsidR="00621C17" w:rsidRPr="00D264A1">
        <w:rPr>
          <w:rFonts w:ascii="Times New Roman" w:hAnsi="Times New Roman" w:cs="Times New Roman"/>
          <w:sz w:val="24"/>
          <w:szCs w:val="24"/>
        </w:rPr>
        <w:t>rom the</w:t>
      </w:r>
      <w:r w:rsidR="00A32C88" w:rsidRPr="00D264A1">
        <w:rPr>
          <w:rFonts w:ascii="Times New Roman" w:hAnsi="Times New Roman" w:cs="Times New Roman"/>
          <w:sz w:val="24"/>
          <w:szCs w:val="24"/>
        </w:rPr>
        <w:t xml:space="preserve"> date of notification of the result for appeals related to the selection interview.</w:t>
      </w:r>
    </w:p>
    <w:p w:rsidR="00D264A1" w:rsidRPr="00C643C6" w:rsidRDefault="00D264A1" w:rsidP="00C643C6">
      <w:pPr>
        <w:numPr>
          <w:ilvl w:val="0"/>
          <w:numId w:val="1"/>
        </w:numPr>
        <w:shd w:val="clear" w:color="auto" w:fill="FFFFFF"/>
        <w:spacing w:after="0" w:line="390" w:lineRule="atLeast"/>
        <w:jc w:val="both"/>
        <w:textAlignment w:val="baseline"/>
        <w:rPr>
          <w:rFonts w:ascii="Georgia" w:eastAsia="Times New Roman" w:hAnsi="Georgia" w:cs="Times New Roman"/>
          <w:color w:val="000000"/>
          <w:sz w:val="21"/>
          <w:szCs w:val="21"/>
          <w:lang w:bidi="bo-CN"/>
        </w:rPr>
      </w:pPr>
      <w:r w:rsidRPr="00D264A1">
        <w:rPr>
          <w:rFonts w:ascii="Georgia" w:eastAsia="Times New Roman" w:hAnsi="Georgia" w:cs="Times New Roman"/>
          <w:color w:val="000000"/>
          <w:sz w:val="21"/>
          <w:szCs w:val="21"/>
          <w:lang w:bidi="bo-CN"/>
        </w:rPr>
        <w:t xml:space="preserve">The selected candidates are required to report to the </w:t>
      </w:r>
      <w:r w:rsidR="008A78F8">
        <w:rPr>
          <w:rFonts w:ascii="Georgia" w:eastAsia="Times New Roman" w:hAnsi="Georgia" w:cs="Times New Roman"/>
          <w:color w:val="000000"/>
          <w:sz w:val="21"/>
          <w:szCs w:val="21"/>
          <w:lang w:bidi="bo-CN"/>
        </w:rPr>
        <w:t>HR Section</w:t>
      </w:r>
      <w:r w:rsidRPr="00D264A1">
        <w:rPr>
          <w:rFonts w:ascii="Georgia" w:eastAsia="Times New Roman" w:hAnsi="Georgia" w:cs="Times New Roman"/>
          <w:color w:val="000000"/>
          <w:sz w:val="21"/>
          <w:szCs w:val="21"/>
          <w:lang w:bidi="bo-CN"/>
        </w:rPr>
        <w:t>, KGUMSB on</w:t>
      </w:r>
      <w:r w:rsidR="00494258" w:rsidRPr="00D264A1">
        <w:rPr>
          <w:rFonts w:ascii="Georgia" w:eastAsia="Times New Roman" w:hAnsi="Georgia" w:cs="Times New Roman"/>
          <w:color w:val="000000"/>
          <w:sz w:val="21"/>
          <w:szCs w:val="21"/>
          <w:lang w:bidi="bo-CN"/>
        </w:rPr>
        <w:t> </w:t>
      </w:r>
      <w:r w:rsidR="00494258" w:rsidRPr="00B85F8A">
        <w:rPr>
          <w:rFonts w:ascii="Georgia" w:eastAsia="Times New Roman" w:hAnsi="Georgia" w:cs="Times New Roman"/>
          <w:b/>
          <w:bCs/>
          <w:color w:val="000000"/>
          <w:sz w:val="21"/>
          <w:szCs w:val="21"/>
          <w:lang w:bidi="bo-CN"/>
        </w:rPr>
        <w:t>October</w:t>
      </w:r>
      <w:r w:rsidR="00656E54" w:rsidRPr="00C643C6">
        <w:rPr>
          <w:rFonts w:ascii="Georgia" w:eastAsia="Times New Roman" w:hAnsi="Georgia" w:cs="Times New Roman"/>
          <w:b/>
          <w:bCs/>
          <w:color w:val="000000"/>
          <w:sz w:val="21"/>
          <w:szCs w:val="21"/>
          <w:bdr w:val="none" w:sz="0" w:space="0" w:color="auto" w:frame="1"/>
          <w:lang w:bidi="bo-CN"/>
        </w:rPr>
        <w:t xml:space="preserve"> 3</w:t>
      </w:r>
      <w:r w:rsidR="009876E0" w:rsidRPr="00C643C6">
        <w:rPr>
          <w:rFonts w:ascii="Georgia" w:eastAsia="Times New Roman" w:hAnsi="Georgia" w:cs="Times New Roman"/>
          <w:b/>
          <w:bCs/>
          <w:color w:val="000000"/>
          <w:sz w:val="21"/>
          <w:szCs w:val="21"/>
          <w:bdr w:val="none" w:sz="0" w:space="0" w:color="auto" w:frame="1"/>
          <w:lang w:bidi="bo-CN"/>
        </w:rPr>
        <w:t>, 2023</w:t>
      </w:r>
      <w:r w:rsidR="00494258">
        <w:rPr>
          <w:rFonts w:ascii="Georgia" w:eastAsia="Times New Roman" w:hAnsi="Georgia" w:cs="Times New Roman"/>
          <w:b/>
          <w:bCs/>
          <w:color w:val="000000"/>
          <w:sz w:val="21"/>
          <w:szCs w:val="21"/>
          <w:bdr w:val="none" w:sz="0" w:space="0" w:color="auto" w:frame="1"/>
          <w:lang w:bidi="bo-CN"/>
        </w:rPr>
        <w:t>,</w:t>
      </w:r>
      <w:r w:rsidR="00494258" w:rsidRPr="00B85F8A">
        <w:rPr>
          <w:rFonts w:ascii="Georgia" w:eastAsia="Times New Roman" w:hAnsi="Georgia" w:cs="Times New Roman"/>
          <w:color w:val="000000"/>
          <w:sz w:val="21"/>
          <w:szCs w:val="21"/>
          <w:bdr w:val="none" w:sz="0" w:space="0" w:color="auto" w:frame="1"/>
          <w:lang w:bidi="bo-CN"/>
        </w:rPr>
        <w:t xml:space="preserve"> for</w:t>
      </w:r>
      <w:r w:rsidRPr="00C643C6">
        <w:rPr>
          <w:rFonts w:ascii="Georgia" w:eastAsia="Times New Roman" w:hAnsi="Georgia" w:cs="Times New Roman"/>
          <w:color w:val="000000"/>
          <w:sz w:val="21"/>
          <w:szCs w:val="21"/>
          <w:lang w:bidi="bo-CN"/>
        </w:rPr>
        <w:t xml:space="preserve"> appointment and further directives.</w:t>
      </w:r>
    </w:p>
    <w:p w:rsidR="008C0232" w:rsidRDefault="008C0232" w:rsidP="002C4667">
      <w:pPr>
        <w:spacing w:line="240" w:lineRule="auto"/>
        <w:jc w:val="both"/>
        <w:rPr>
          <w:rFonts w:ascii="Times New Roman" w:hAnsi="Times New Roman" w:cs="Times New Roman"/>
          <w:sz w:val="24"/>
          <w:szCs w:val="24"/>
        </w:rPr>
      </w:pPr>
      <w:bookmarkStart w:id="0" w:name="_GoBack"/>
      <w:bookmarkEnd w:id="0"/>
    </w:p>
    <w:p w:rsidR="008A78F8" w:rsidRDefault="008A78F8" w:rsidP="002C4667">
      <w:pPr>
        <w:spacing w:line="240" w:lineRule="auto"/>
        <w:jc w:val="both"/>
        <w:rPr>
          <w:rFonts w:ascii="Times New Roman" w:hAnsi="Times New Roman" w:cs="Times New Roman"/>
          <w:sz w:val="24"/>
          <w:szCs w:val="24"/>
        </w:rPr>
      </w:pPr>
    </w:p>
    <w:p w:rsidR="00A32C88" w:rsidRPr="008A78F8" w:rsidRDefault="00901533" w:rsidP="008A78F8">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r w:rsidR="00A32C88" w:rsidRPr="008A78F8">
        <w:rPr>
          <w:rFonts w:ascii="Times New Roman" w:hAnsi="Times New Roman" w:cs="Times New Roman"/>
          <w:b/>
          <w:bCs/>
          <w:sz w:val="24"/>
          <w:szCs w:val="24"/>
        </w:rPr>
        <w:t xml:space="preserve">        </w:t>
      </w:r>
    </w:p>
    <w:p w:rsidR="00A32C88" w:rsidRPr="000A481F" w:rsidRDefault="00662F25" w:rsidP="00A32C88">
      <w:pPr>
        <w:spacing w:after="0"/>
        <w:jc w:val="both"/>
        <w:rPr>
          <w:rFonts w:ascii="Times New Roman" w:hAnsi="Times New Roman" w:cs="Times New Roman"/>
          <w:sz w:val="24"/>
          <w:szCs w:val="24"/>
        </w:rPr>
      </w:pPr>
      <w:r>
        <w:rPr>
          <w:rFonts w:ascii="Times New Roman" w:hAnsi="Times New Roman" w:cs="Times New Roman"/>
          <w:sz w:val="24"/>
          <w:szCs w:val="24"/>
        </w:rPr>
        <w:t>(M</w:t>
      </w:r>
      <w:r w:rsidR="00A32C88" w:rsidRPr="000A481F">
        <w:rPr>
          <w:rFonts w:ascii="Times New Roman" w:hAnsi="Times New Roman" w:cs="Times New Roman"/>
          <w:sz w:val="24"/>
          <w:szCs w:val="24"/>
        </w:rPr>
        <w:t xml:space="preserve">r.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Sangay</w:t>
      </w:r>
      <w:proofErr w:type="spellEnd"/>
      <w:r w:rsidR="00A32C88" w:rsidRPr="000A481F">
        <w:rPr>
          <w:rFonts w:ascii="Times New Roman" w:hAnsi="Times New Roman" w:cs="Times New Roman"/>
          <w:sz w:val="24"/>
          <w:szCs w:val="24"/>
        </w:rPr>
        <w:t>)</w:t>
      </w:r>
    </w:p>
    <w:p w:rsidR="002D0833" w:rsidRDefault="00901533" w:rsidP="00D264A1">
      <w:pPr>
        <w:spacing w:after="0"/>
        <w:jc w:val="both"/>
        <w:rPr>
          <w:rFonts w:ascii="Times New Roman" w:hAnsi="Times New Roman"/>
          <w:b/>
          <w:sz w:val="24"/>
          <w:szCs w:val="24"/>
        </w:rPr>
      </w:pPr>
      <w:r>
        <w:rPr>
          <w:rFonts w:ascii="Times New Roman" w:hAnsi="Times New Roman" w:cs="Times New Roman"/>
          <w:b/>
          <w:sz w:val="24"/>
          <w:szCs w:val="24"/>
        </w:rPr>
        <w:t xml:space="preserve">            </w:t>
      </w:r>
      <w:r w:rsidR="00A32C88" w:rsidRPr="000A481F">
        <w:rPr>
          <w:rFonts w:ascii="Times New Roman" w:hAnsi="Times New Roman" w:cs="Times New Roman"/>
          <w:b/>
          <w:sz w:val="24"/>
          <w:szCs w:val="24"/>
        </w:rPr>
        <w:t>Dean</w:t>
      </w:r>
    </w:p>
    <w:sectPr w:rsidR="002D0833" w:rsidSect="00EC676D">
      <w:footerReference w:type="default" r:id="rId1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CD" w:rsidRDefault="006A20CD" w:rsidP="00EC676D">
      <w:pPr>
        <w:spacing w:after="0" w:line="240" w:lineRule="auto"/>
      </w:pPr>
      <w:r>
        <w:separator/>
      </w:r>
    </w:p>
  </w:endnote>
  <w:endnote w:type="continuationSeparator" w:id="0">
    <w:p w:rsidR="006A20CD" w:rsidRDefault="006A20CD" w:rsidP="00EC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6D" w:rsidRDefault="00EC676D" w:rsidP="00EC676D">
    <w:pPr>
      <w:pStyle w:val="Footer"/>
      <w:pBdr>
        <w:top w:val="thinThickSmallGap" w:sz="24" w:space="1" w:color="622423" w:themeColor="accent2" w:themeShade="7F"/>
      </w:pBdr>
      <w:jc w:val="center"/>
      <w:rPr>
        <w:rFonts w:asciiTheme="majorHAnsi" w:hAnsiTheme="majorHAnsi"/>
      </w:rPr>
    </w:pPr>
    <w:r w:rsidRPr="00A417D5">
      <w:rPr>
        <w:rFonts w:cs="Calibri"/>
        <w:b/>
        <w:bCs/>
        <w:sz w:val="24"/>
        <w:szCs w:val="24"/>
      </w:rPr>
      <w:t>Dean</w:t>
    </w:r>
    <w:r w:rsidRPr="00A417D5">
      <w:rPr>
        <w:rFonts w:cs="Calibri"/>
        <w:sz w:val="24"/>
        <w:szCs w:val="24"/>
      </w:rPr>
      <w:t>: 323333,</w:t>
    </w:r>
    <w:r>
      <w:rPr>
        <w:rFonts w:cs="Calibri"/>
        <w:sz w:val="24"/>
        <w:szCs w:val="24"/>
      </w:rPr>
      <w:t xml:space="preserve"> </w:t>
    </w:r>
    <w:r w:rsidRPr="00681C7B">
      <w:rPr>
        <w:rFonts w:cs="Calibri"/>
        <w:b/>
        <w:sz w:val="24"/>
        <w:szCs w:val="24"/>
      </w:rPr>
      <w:t>Dy.</w:t>
    </w:r>
    <w:r w:rsidRPr="00A417D5">
      <w:rPr>
        <w:rFonts w:cs="Calibri"/>
        <w:sz w:val="24"/>
        <w:szCs w:val="24"/>
      </w:rPr>
      <w:t xml:space="preserve"> </w:t>
    </w:r>
    <w:r w:rsidRPr="00A417D5">
      <w:rPr>
        <w:rFonts w:cs="Calibri"/>
        <w:b/>
        <w:bCs/>
        <w:sz w:val="24"/>
        <w:szCs w:val="24"/>
      </w:rPr>
      <w:t>Dean AA</w:t>
    </w:r>
    <w:r w:rsidRPr="00A417D5">
      <w:rPr>
        <w:rFonts w:cs="Calibri"/>
        <w:sz w:val="24"/>
        <w:szCs w:val="24"/>
      </w:rPr>
      <w:t xml:space="preserve">-321734, </w:t>
    </w:r>
    <w:r w:rsidRPr="00A417D5">
      <w:rPr>
        <w:rFonts w:cs="Calibri"/>
        <w:b/>
        <w:bCs/>
        <w:sz w:val="24"/>
        <w:szCs w:val="24"/>
      </w:rPr>
      <w:t>Adm</w:t>
    </w:r>
    <w:r w:rsidRPr="00A417D5">
      <w:rPr>
        <w:rFonts w:cs="Calibri"/>
        <w:sz w:val="24"/>
        <w:szCs w:val="24"/>
      </w:rPr>
      <w:t xml:space="preserve">-322031, </w:t>
    </w:r>
    <w:r w:rsidRPr="00A417D5">
      <w:rPr>
        <w:rFonts w:cs="Calibri"/>
        <w:b/>
        <w:bCs/>
        <w:sz w:val="24"/>
        <w:szCs w:val="24"/>
      </w:rPr>
      <w:t>Fax</w:t>
    </w:r>
    <w:r w:rsidRPr="00A417D5">
      <w:rPr>
        <w:rFonts w:cs="Calibri"/>
        <w:sz w:val="24"/>
        <w:szCs w:val="24"/>
      </w:rPr>
      <w:t xml:space="preserve">- 323856, </w:t>
    </w:r>
    <w:r w:rsidRPr="00A417D5">
      <w:rPr>
        <w:rFonts w:cs="Calibri"/>
        <w:b/>
        <w:bCs/>
        <w:sz w:val="24"/>
        <w:szCs w:val="24"/>
      </w:rPr>
      <w:t>PABX</w:t>
    </w:r>
    <w:r w:rsidRPr="00A417D5">
      <w:rPr>
        <w:rFonts w:cs="Calibri"/>
        <w:sz w:val="24"/>
        <w:szCs w:val="24"/>
      </w:rPr>
      <w:t xml:space="preserve"> 321210/</w:t>
    </w:r>
    <w:proofErr w:type="gramStart"/>
    <w:r w:rsidRPr="00A417D5">
      <w:rPr>
        <w:rFonts w:cs="Calibri"/>
        <w:sz w:val="24"/>
        <w:szCs w:val="24"/>
      </w:rPr>
      <w:t xml:space="preserve">321212 </w:t>
    </w:r>
    <w:r>
      <w:rPr>
        <w:rFonts w:cs="Calibri"/>
        <w:sz w:val="24"/>
        <w:szCs w:val="24"/>
      </w:rPr>
      <w:t xml:space="preserve"> </w:t>
    </w:r>
    <w:proofErr w:type="spellStart"/>
    <w:r w:rsidRPr="00A417D5">
      <w:rPr>
        <w:rFonts w:cs="Calibri"/>
        <w:sz w:val="24"/>
        <w:szCs w:val="24"/>
      </w:rPr>
      <w:t>P.O.Box</w:t>
    </w:r>
    <w:proofErr w:type="spellEnd"/>
    <w:proofErr w:type="gramEnd"/>
    <w:r w:rsidRPr="00A417D5">
      <w:rPr>
        <w:rFonts w:cs="Calibri"/>
        <w:sz w:val="24"/>
        <w:szCs w:val="24"/>
      </w:rPr>
      <w:t xml:space="preserve"> 298, </w:t>
    </w:r>
    <w:r w:rsidRPr="00A417D5">
      <w:rPr>
        <w:rFonts w:cs="Calibri"/>
        <w:b/>
        <w:bCs/>
        <w:sz w:val="24"/>
        <w:szCs w:val="24"/>
      </w:rPr>
      <w:t>Website</w:t>
    </w:r>
    <w:r>
      <w:rPr>
        <w:rFonts w:cs="Calibri"/>
        <w:sz w:val="24"/>
        <w:szCs w:val="24"/>
      </w:rPr>
      <w:t>: www.fnph</w:t>
    </w:r>
    <w:r w:rsidRPr="00A417D5">
      <w:rPr>
        <w:rFonts w:cs="Calibri"/>
        <w:sz w:val="24"/>
        <w:szCs w:val="24"/>
      </w:rPr>
      <w:t>.edu.bt</w:t>
    </w:r>
    <w:r>
      <w:rPr>
        <w:rFonts w:cs="Calibri"/>
        <w:sz w:val="24"/>
        <w:szCs w:val="24"/>
      </w:rPr>
      <w:t xml:space="preserve"> </w:t>
    </w:r>
  </w:p>
  <w:p w:rsidR="00EC676D" w:rsidRDefault="00EC676D" w:rsidP="00EC67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CD" w:rsidRDefault="006A20CD" w:rsidP="00EC676D">
      <w:pPr>
        <w:spacing w:after="0" w:line="240" w:lineRule="auto"/>
      </w:pPr>
      <w:r>
        <w:separator/>
      </w:r>
    </w:p>
  </w:footnote>
  <w:footnote w:type="continuationSeparator" w:id="0">
    <w:p w:rsidR="006A20CD" w:rsidRDefault="006A20CD" w:rsidP="00EC6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6D71"/>
    <w:multiLevelType w:val="multilevel"/>
    <w:tmpl w:val="B54C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40D18"/>
    <w:multiLevelType w:val="multilevel"/>
    <w:tmpl w:val="2C74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E3425A"/>
    <w:multiLevelType w:val="hybridMultilevel"/>
    <w:tmpl w:val="1376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C92"/>
    <w:rsid w:val="0002488D"/>
    <w:rsid w:val="00043B45"/>
    <w:rsid w:val="00045588"/>
    <w:rsid w:val="00066AAC"/>
    <w:rsid w:val="00085A66"/>
    <w:rsid w:val="000D615A"/>
    <w:rsid w:val="000F65BC"/>
    <w:rsid w:val="001030B8"/>
    <w:rsid w:val="0010407D"/>
    <w:rsid w:val="001326F4"/>
    <w:rsid w:val="00156696"/>
    <w:rsid w:val="001B0821"/>
    <w:rsid w:val="0026008C"/>
    <w:rsid w:val="00266192"/>
    <w:rsid w:val="00270995"/>
    <w:rsid w:val="002837FC"/>
    <w:rsid w:val="002A2043"/>
    <w:rsid w:val="002C4667"/>
    <w:rsid w:val="002D0833"/>
    <w:rsid w:val="002E1CFF"/>
    <w:rsid w:val="00332ED4"/>
    <w:rsid w:val="0035485E"/>
    <w:rsid w:val="00376423"/>
    <w:rsid w:val="003A73D8"/>
    <w:rsid w:val="003D2801"/>
    <w:rsid w:val="003E4B24"/>
    <w:rsid w:val="004067F3"/>
    <w:rsid w:val="0043644E"/>
    <w:rsid w:val="00436BD0"/>
    <w:rsid w:val="0046529D"/>
    <w:rsid w:val="00494258"/>
    <w:rsid w:val="0049477F"/>
    <w:rsid w:val="004B60EB"/>
    <w:rsid w:val="004C42BF"/>
    <w:rsid w:val="004D32EC"/>
    <w:rsid w:val="00542677"/>
    <w:rsid w:val="0056392B"/>
    <w:rsid w:val="005E7F2E"/>
    <w:rsid w:val="006005FF"/>
    <w:rsid w:val="006044AB"/>
    <w:rsid w:val="00621C17"/>
    <w:rsid w:val="00630C5D"/>
    <w:rsid w:val="0064744E"/>
    <w:rsid w:val="00656E54"/>
    <w:rsid w:val="00662F25"/>
    <w:rsid w:val="006A20CD"/>
    <w:rsid w:val="006C18B7"/>
    <w:rsid w:val="00741125"/>
    <w:rsid w:val="00754BEE"/>
    <w:rsid w:val="0076532F"/>
    <w:rsid w:val="007B5AE5"/>
    <w:rsid w:val="0080341D"/>
    <w:rsid w:val="00807DDF"/>
    <w:rsid w:val="00810A07"/>
    <w:rsid w:val="0082578B"/>
    <w:rsid w:val="008341ED"/>
    <w:rsid w:val="008A78F8"/>
    <w:rsid w:val="008C0232"/>
    <w:rsid w:val="008C1950"/>
    <w:rsid w:val="00901533"/>
    <w:rsid w:val="00935EA5"/>
    <w:rsid w:val="0094530A"/>
    <w:rsid w:val="009876E0"/>
    <w:rsid w:val="00990F83"/>
    <w:rsid w:val="009B53EA"/>
    <w:rsid w:val="00A042E8"/>
    <w:rsid w:val="00A32C88"/>
    <w:rsid w:val="00A55FE2"/>
    <w:rsid w:val="00A91D3C"/>
    <w:rsid w:val="00AE03EC"/>
    <w:rsid w:val="00AE11DB"/>
    <w:rsid w:val="00B05AD1"/>
    <w:rsid w:val="00B10FCA"/>
    <w:rsid w:val="00B47C92"/>
    <w:rsid w:val="00B5422F"/>
    <w:rsid w:val="00B60E6A"/>
    <w:rsid w:val="00B85F8A"/>
    <w:rsid w:val="00BA52E4"/>
    <w:rsid w:val="00C21863"/>
    <w:rsid w:val="00C643C6"/>
    <w:rsid w:val="00CB2776"/>
    <w:rsid w:val="00D264A1"/>
    <w:rsid w:val="00D275E3"/>
    <w:rsid w:val="00D630E2"/>
    <w:rsid w:val="00D72F87"/>
    <w:rsid w:val="00E15C49"/>
    <w:rsid w:val="00E32741"/>
    <w:rsid w:val="00E624DC"/>
    <w:rsid w:val="00EC676D"/>
    <w:rsid w:val="00EE3A40"/>
    <w:rsid w:val="00F4770A"/>
    <w:rsid w:val="00F57E43"/>
    <w:rsid w:val="00FA0C79"/>
    <w:rsid w:val="00FE03F4"/>
    <w:rsid w:val="00FE7E3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A24ADFE-FB28-450E-B6F4-92BE9EA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6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676D"/>
  </w:style>
  <w:style w:type="paragraph" w:styleId="Footer">
    <w:name w:val="footer"/>
    <w:basedOn w:val="Normal"/>
    <w:link w:val="FooterChar"/>
    <w:uiPriority w:val="99"/>
    <w:unhideWhenUsed/>
    <w:rsid w:val="00EC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76D"/>
  </w:style>
  <w:style w:type="paragraph" w:styleId="NoSpacing">
    <w:name w:val="No Spacing"/>
    <w:uiPriority w:val="1"/>
    <w:qFormat/>
    <w:rsid w:val="00EC676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76D"/>
    <w:rPr>
      <w:rFonts w:ascii="Tahoma" w:hAnsi="Tahoma" w:cs="Tahoma"/>
      <w:sz w:val="16"/>
      <w:szCs w:val="16"/>
    </w:rPr>
  </w:style>
  <w:style w:type="table" w:styleId="TableGrid">
    <w:name w:val="Table Grid"/>
    <w:basedOn w:val="TableNormal"/>
    <w:uiPriority w:val="59"/>
    <w:rsid w:val="00A32C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64A1"/>
    <w:pPr>
      <w:ind w:left="720"/>
      <w:contextualSpacing/>
    </w:pPr>
  </w:style>
  <w:style w:type="character" w:styleId="Strong">
    <w:name w:val="Strong"/>
    <w:basedOn w:val="DefaultParagraphFont"/>
    <w:uiPriority w:val="22"/>
    <w:qFormat/>
    <w:rsid w:val="00D264A1"/>
    <w:rPr>
      <w:b/>
      <w:bCs/>
    </w:rPr>
  </w:style>
  <w:style w:type="table" w:customStyle="1" w:styleId="TableGrid1">
    <w:name w:val="Table Grid1"/>
    <w:basedOn w:val="TableNormal"/>
    <w:next w:val="TableGrid"/>
    <w:uiPriority w:val="39"/>
    <w:rsid w:val="00D630E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4125">
      <w:bodyDiv w:val="1"/>
      <w:marLeft w:val="0"/>
      <w:marRight w:val="0"/>
      <w:marTop w:val="0"/>
      <w:marBottom w:val="0"/>
      <w:divBdr>
        <w:top w:val="none" w:sz="0" w:space="0" w:color="auto"/>
        <w:left w:val="none" w:sz="0" w:space="0" w:color="auto"/>
        <w:bottom w:val="none" w:sz="0" w:space="0" w:color="auto"/>
        <w:right w:val="none" w:sz="0" w:space="0" w:color="auto"/>
      </w:divBdr>
    </w:div>
    <w:div w:id="268241561">
      <w:bodyDiv w:val="1"/>
      <w:marLeft w:val="0"/>
      <w:marRight w:val="0"/>
      <w:marTop w:val="0"/>
      <w:marBottom w:val="0"/>
      <w:divBdr>
        <w:top w:val="none" w:sz="0" w:space="0" w:color="auto"/>
        <w:left w:val="none" w:sz="0" w:space="0" w:color="auto"/>
        <w:bottom w:val="none" w:sz="0" w:space="0" w:color="auto"/>
        <w:right w:val="none" w:sz="0" w:space="0" w:color="auto"/>
      </w:divBdr>
    </w:div>
    <w:div w:id="1408264613">
      <w:bodyDiv w:val="1"/>
      <w:marLeft w:val="0"/>
      <w:marRight w:val="0"/>
      <w:marTop w:val="0"/>
      <w:marBottom w:val="0"/>
      <w:divBdr>
        <w:top w:val="none" w:sz="0" w:space="0" w:color="auto"/>
        <w:left w:val="none" w:sz="0" w:space="0" w:color="auto"/>
        <w:bottom w:val="none" w:sz="0" w:space="0" w:color="auto"/>
        <w:right w:val="none" w:sz="0" w:space="0" w:color="auto"/>
      </w:divBdr>
    </w:div>
    <w:div w:id="1427531262">
      <w:bodyDiv w:val="1"/>
      <w:marLeft w:val="0"/>
      <w:marRight w:val="0"/>
      <w:marTop w:val="0"/>
      <w:marBottom w:val="0"/>
      <w:divBdr>
        <w:top w:val="none" w:sz="0" w:space="0" w:color="auto"/>
        <w:left w:val="none" w:sz="0" w:space="0" w:color="auto"/>
        <w:bottom w:val="none" w:sz="0" w:space="0" w:color="auto"/>
        <w:right w:val="none" w:sz="0" w:space="0" w:color="auto"/>
      </w:divBdr>
    </w:div>
    <w:div w:id="1432555976">
      <w:bodyDiv w:val="1"/>
      <w:marLeft w:val="0"/>
      <w:marRight w:val="0"/>
      <w:marTop w:val="0"/>
      <w:marBottom w:val="0"/>
      <w:divBdr>
        <w:top w:val="none" w:sz="0" w:space="0" w:color="auto"/>
        <w:left w:val="none" w:sz="0" w:space="0" w:color="auto"/>
        <w:bottom w:val="none" w:sz="0" w:space="0" w:color="auto"/>
        <w:right w:val="none" w:sz="0" w:space="0" w:color="auto"/>
      </w:divBdr>
    </w:div>
    <w:div w:id="1720401839">
      <w:bodyDiv w:val="1"/>
      <w:marLeft w:val="0"/>
      <w:marRight w:val="0"/>
      <w:marTop w:val="0"/>
      <w:marBottom w:val="0"/>
      <w:divBdr>
        <w:top w:val="none" w:sz="0" w:space="0" w:color="auto"/>
        <w:left w:val="none" w:sz="0" w:space="0" w:color="auto"/>
        <w:bottom w:val="none" w:sz="0" w:space="0" w:color="auto"/>
        <w:right w:val="none" w:sz="0" w:space="0" w:color="auto"/>
      </w:divBdr>
    </w:div>
    <w:div w:id="1785492330">
      <w:bodyDiv w:val="1"/>
      <w:marLeft w:val="0"/>
      <w:marRight w:val="0"/>
      <w:marTop w:val="0"/>
      <w:marBottom w:val="0"/>
      <w:divBdr>
        <w:top w:val="none" w:sz="0" w:space="0" w:color="auto"/>
        <w:left w:val="none" w:sz="0" w:space="0" w:color="auto"/>
        <w:bottom w:val="none" w:sz="0" w:space="0" w:color="auto"/>
        <w:right w:val="none" w:sz="0" w:space="0" w:color="auto"/>
      </w:divBdr>
    </w:div>
    <w:div w:id="18721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6CEC-6E7D-4367-AEBD-AC9F061B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57</cp:revision>
  <cp:lastPrinted>2023-09-21T08:02:00Z</cp:lastPrinted>
  <dcterms:created xsi:type="dcterms:W3CDTF">2016-02-05T08:26:00Z</dcterms:created>
  <dcterms:modified xsi:type="dcterms:W3CDTF">2023-09-21T09:12:00Z</dcterms:modified>
</cp:coreProperties>
</file>