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C9" w:rsidRPr="0060383C" w:rsidRDefault="009D43C9" w:rsidP="009D43C9">
      <w:pPr>
        <w:jc w:val="center"/>
        <w:rPr>
          <w:rFonts w:cstheme="minorHAnsi"/>
          <w:b/>
          <w:bCs/>
        </w:rPr>
      </w:pPr>
      <w:r w:rsidRPr="0060383C">
        <w:rPr>
          <w:rFonts w:cstheme="minorHAnsi"/>
          <w:b/>
          <w:bCs/>
        </w:rPr>
        <w:t>Terms of Reference for Assistant</w:t>
      </w:r>
      <w:r w:rsidR="00BA1153">
        <w:rPr>
          <w:rFonts w:cstheme="minorHAnsi"/>
          <w:b/>
          <w:bCs/>
        </w:rPr>
        <w:t xml:space="preserve"> Project Coordinator</w:t>
      </w:r>
    </w:p>
    <w:p w:rsidR="009D43C9" w:rsidRPr="0060383C" w:rsidRDefault="009D43C9" w:rsidP="009D43C9">
      <w:pPr>
        <w:rPr>
          <w:rFonts w:cstheme="minorHAnsi"/>
          <w:b/>
          <w:bCs/>
        </w:rPr>
      </w:pPr>
      <w:r w:rsidRPr="0060383C">
        <w:rPr>
          <w:rFonts w:cstheme="minorHAnsi"/>
          <w:b/>
          <w:bCs/>
        </w:rPr>
        <w:t>Background</w:t>
      </w:r>
    </w:p>
    <w:p w:rsidR="00CC4FB5" w:rsidRDefault="009D43C9" w:rsidP="00CC4FB5">
      <w:pPr>
        <w:pStyle w:val="Title"/>
        <w:jc w:val="both"/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</w:pPr>
      <w:r w:rsidRPr="00CC4FB5"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  <w:t>The Khesar Gyalpo University of Medical Sciences of Bhutan (KGUMSB) is implementing the project on ‘</w:t>
      </w:r>
      <w:r w:rsidR="00CC4FB5" w:rsidRPr="00CC4FB5"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  <w:t>Observational Study on COVID-19 Vaccine Immunogenicity and Reactogenicity in Bhutan based on Secondary Data collected as part of Public Health Surveillance</w:t>
      </w:r>
      <w:r w:rsidR="00CC4FB5"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  <w:t>’ funded by Modern Inc. of USA and administered by Bhutan Foundation</w:t>
      </w:r>
      <w:r w:rsidRPr="00CC4FB5"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  <w:t xml:space="preserve">. This project </w:t>
      </w:r>
      <w:r w:rsidR="00CC4FB5"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  <w:t xml:space="preserve">duration is for two years. Although the project activities started in July 2021, the first trench of </w:t>
      </w:r>
      <w:r w:rsidR="002329F1"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  <w:t xml:space="preserve">the </w:t>
      </w:r>
      <w:r w:rsidR="00CC4FB5"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  <w:t xml:space="preserve">project fund </w:t>
      </w:r>
      <w:proofErr w:type="gramStart"/>
      <w:r w:rsidR="00CC4FB5"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  <w:t>was released</w:t>
      </w:r>
      <w:proofErr w:type="gramEnd"/>
      <w:r w:rsidR="00CC4FB5"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  <w:t xml:space="preserve"> only in May 2022.  The project is being led by KGUMSB and implemented in collaboration with MoH and JDWNRH. There is a provision to recruit Project Assistant Coordinator to assist the Principle Investigator.</w:t>
      </w:r>
    </w:p>
    <w:p w:rsidR="00CC4FB5" w:rsidRDefault="00CC4FB5" w:rsidP="00CC4FB5">
      <w:pPr>
        <w:pStyle w:val="Title"/>
        <w:jc w:val="both"/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</w:pPr>
    </w:p>
    <w:p w:rsidR="009D43C9" w:rsidRPr="00CC4FB5" w:rsidRDefault="009D43C9" w:rsidP="00CC4FB5">
      <w:pPr>
        <w:pStyle w:val="Title"/>
        <w:jc w:val="both"/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</w:pPr>
      <w:r w:rsidRPr="00CC4FB5">
        <w:rPr>
          <w:rFonts w:asciiTheme="minorHAnsi" w:eastAsiaTheme="minorHAnsi" w:hAnsiTheme="minorHAnsi" w:cstheme="minorHAnsi"/>
          <w:spacing w:val="0"/>
          <w:kern w:val="0"/>
          <w:sz w:val="22"/>
          <w:szCs w:val="22"/>
        </w:rPr>
        <w:t xml:space="preserve"> </w:t>
      </w:r>
    </w:p>
    <w:p w:rsidR="00B775B8" w:rsidRDefault="00566E08" w:rsidP="00B775B8">
      <w:pPr>
        <w:jc w:val="both"/>
        <w:rPr>
          <w:rFonts w:cstheme="minorHAnsi"/>
          <w:b/>
          <w:bCs/>
        </w:rPr>
      </w:pPr>
      <w:r w:rsidRPr="00566E08">
        <w:rPr>
          <w:rFonts w:cstheme="minorHAnsi"/>
          <w:b/>
          <w:bCs/>
        </w:rPr>
        <w:t>Terms of References</w:t>
      </w:r>
    </w:p>
    <w:p w:rsidR="00566E08" w:rsidRDefault="00566E08" w:rsidP="00B775B8">
      <w:pPr>
        <w:jc w:val="both"/>
        <w:rPr>
          <w:rFonts w:cstheme="minorHAnsi"/>
        </w:rPr>
      </w:pPr>
      <w:r w:rsidRPr="00566E08">
        <w:rPr>
          <w:rFonts w:cstheme="minorHAnsi"/>
        </w:rPr>
        <w:t xml:space="preserve">The </w:t>
      </w:r>
      <w:r>
        <w:rPr>
          <w:rFonts w:cstheme="minorHAnsi"/>
        </w:rPr>
        <w:t xml:space="preserve">job of Assistant Project Coordinator will work under </w:t>
      </w:r>
      <w:r w:rsidR="002329F1">
        <w:rPr>
          <w:rFonts w:cstheme="minorHAnsi"/>
        </w:rPr>
        <w:t xml:space="preserve">the </w:t>
      </w:r>
      <w:r>
        <w:rPr>
          <w:rFonts w:cstheme="minorHAnsi"/>
        </w:rPr>
        <w:t xml:space="preserve">direct supervision vision of the Project Coordinator </w:t>
      </w:r>
      <w:r w:rsidR="00CC4FB5">
        <w:rPr>
          <w:rFonts w:cstheme="minorHAnsi"/>
        </w:rPr>
        <w:t>(Principal Investigator) of KGUMSB</w:t>
      </w:r>
      <w:r>
        <w:rPr>
          <w:rFonts w:cstheme="minorHAnsi"/>
        </w:rPr>
        <w:t>. He/She should be responsible to provide administrative and clerical support to the Project Coordinator to ensure successful and timely completion of project activities.</w:t>
      </w:r>
    </w:p>
    <w:p w:rsidR="00566E08" w:rsidRDefault="00566E08" w:rsidP="00B775B8">
      <w:pPr>
        <w:jc w:val="both"/>
        <w:rPr>
          <w:rFonts w:cstheme="minorHAnsi"/>
        </w:rPr>
      </w:pPr>
      <w:r>
        <w:rPr>
          <w:rFonts w:cstheme="minorHAnsi"/>
        </w:rPr>
        <w:t>Specific responsibilities:</w:t>
      </w:r>
    </w:p>
    <w:p w:rsidR="00566E08" w:rsidRDefault="00566E08" w:rsidP="00566E0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566E08">
        <w:rPr>
          <w:rFonts w:asciiTheme="minorHAnsi" w:eastAsiaTheme="minorHAnsi" w:hAnsiTheme="minorHAnsi" w:cstheme="minorHAnsi"/>
          <w:sz w:val="22"/>
          <w:szCs w:val="22"/>
        </w:rPr>
        <w:t>Provides a high level of coordination and organizational support to Project Coordinator</w:t>
      </w:r>
    </w:p>
    <w:p w:rsidR="00BA1153" w:rsidRDefault="00BA1153" w:rsidP="00566E0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566E08">
        <w:rPr>
          <w:rFonts w:asciiTheme="minorHAnsi" w:eastAsiaTheme="minorHAnsi" w:hAnsiTheme="minorHAnsi" w:cstheme="minorHAnsi"/>
          <w:sz w:val="22"/>
          <w:szCs w:val="22"/>
        </w:rPr>
        <w:t xml:space="preserve">Manages the logistics of and coordinating content development for meetings, conferences, </w:t>
      </w:r>
      <w:r w:rsidR="002329F1">
        <w:rPr>
          <w:rFonts w:asciiTheme="minorHAnsi" w:eastAsiaTheme="minorHAnsi" w:hAnsiTheme="minorHAnsi" w:cstheme="minorHAnsi"/>
          <w:sz w:val="22"/>
          <w:szCs w:val="22"/>
        </w:rPr>
        <w:t>training</w:t>
      </w:r>
      <w:r w:rsidRPr="00566E08">
        <w:rPr>
          <w:rFonts w:asciiTheme="minorHAnsi" w:eastAsiaTheme="minorHAnsi" w:hAnsiTheme="minorHAnsi" w:cstheme="minorHAnsi"/>
          <w:sz w:val="22"/>
          <w:szCs w:val="22"/>
        </w:rPr>
        <w:t>, and other project-related events</w:t>
      </w:r>
    </w:p>
    <w:p w:rsidR="00566E08" w:rsidRDefault="00566E08" w:rsidP="00566E0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566E08">
        <w:rPr>
          <w:rFonts w:asciiTheme="minorHAnsi" w:eastAsiaTheme="minorHAnsi" w:hAnsiTheme="minorHAnsi" w:cstheme="minorHAnsi"/>
          <w:sz w:val="22"/>
          <w:szCs w:val="22"/>
        </w:rPr>
        <w:t>Monitor the implementation and progress of project according to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work plan</w:t>
      </w:r>
      <w:r w:rsidRPr="00566E08">
        <w:rPr>
          <w:rFonts w:asciiTheme="minorHAnsi" w:eastAsiaTheme="minorHAnsi" w:hAnsiTheme="minorHAnsi" w:cstheme="minorHAnsi"/>
          <w:sz w:val="22"/>
          <w:szCs w:val="22"/>
        </w:rPr>
        <w:t xml:space="preserve"> and budget, and record progress</w:t>
      </w:r>
      <w:r w:rsidR="00F2199A">
        <w:rPr>
          <w:rFonts w:asciiTheme="minorHAnsi" w:eastAsiaTheme="minorHAnsi" w:hAnsiTheme="minorHAnsi" w:cstheme="minorHAnsi"/>
          <w:sz w:val="22"/>
          <w:szCs w:val="22"/>
        </w:rPr>
        <w:t>es</w:t>
      </w:r>
    </w:p>
    <w:p w:rsidR="002103F2" w:rsidRDefault="002103F2" w:rsidP="00566E0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Conduct data analysis related to vaccine related researches</w:t>
      </w:r>
    </w:p>
    <w:p w:rsidR="00566E08" w:rsidRPr="00566E08" w:rsidRDefault="00566E08" w:rsidP="00566E0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</w:t>
      </w:r>
      <w:r w:rsidRPr="00566E08">
        <w:rPr>
          <w:rFonts w:asciiTheme="minorHAnsi" w:eastAsiaTheme="minorHAnsi" w:hAnsiTheme="minorHAnsi" w:cstheme="minorHAnsi"/>
          <w:sz w:val="22"/>
          <w:szCs w:val="22"/>
        </w:rPr>
        <w:t xml:space="preserve">repare a </w:t>
      </w:r>
      <w:r w:rsidR="00F2199A">
        <w:rPr>
          <w:rFonts w:asciiTheme="minorHAnsi" w:eastAsiaTheme="minorHAnsi" w:hAnsiTheme="minorHAnsi" w:cstheme="minorHAnsi"/>
          <w:sz w:val="22"/>
          <w:szCs w:val="22"/>
        </w:rPr>
        <w:t xml:space="preserve">work </w:t>
      </w:r>
      <w:r w:rsidRPr="00566E08">
        <w:rPr>
          <w:rFonts w:asciiTheme="minorHAnsi" w:eastAsiaTheme="minorHAnsi" w:hAnsiTheme="minorHAnsi" w:cstheme="minorHAnsi"/>
          <w:sz w:val="22"/>
          <w:szCs w:val="22"/>
        </w:rPr>
        <w:t>schedule for completion of the project in a systemic manner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and </w:t>
      </w:r>
      <w:r w:rsidRPr="00566E08">
        <w:rPr>
          <w:rFonts w:asciiTheme="minorHAnsi" w:eastAsiaTheme="minorHAnsi" w:hAnsiTheme="minorHAnsi" w:cstheme="minorHAnsi"/>
          <w:sz w:val="22"/>
          <w:szCs w:val="22"/>
        </w:rPr>
        <w:t>ensure adherence to deadlines</w:t>
      </w:r>
    </w:p>
    <w:p w:rsidR="00566E08" w:rsidRDefault="00566E08" w:rsidP="00566E0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566E08">
        <w:rPr>
          <w:rFonts w:asciiTheme="minorHAnsi" w:eastAsiaTheme="minorHAnsi" w:hAnsiTheme="minorHAnsi" w:cstheme="minorHAnsi"/>
          <w:sz w:val="22"/>
          <w:szCs w:val="22"/>
        </w:rPr>
        <w:t>Keep track of all stages of project by documenting and recording outcomes</w:t>
      </w:r>
    </w:p>
    <w:p w:rsidR="00566E08" w:rsidRPr="00566E08" w:rsidRDefault="00566E08" w:rsidP="00566E0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566E08">
        <w:rPr>
          <w:rFonts w:asciiTheme="minorHAnsi" w:eastAsiaTheme="minorHAnsi" w:hAnsiTheme="minorHAnsi" w:cstheme="minorHAnsi"/>
          <w:sz w:val="22"/>
          <w:szCs w:val="22"/>
        </w:rPr>
        <w:t xml:space="preserve">Follow up on the implementation of all project activities with relevant parties </w:t>
      </w:r>
    </w:p>
    <w:p w:rsidR="00566E08" w:rsidRPr="00566E08" w:rsidRDefault="00566E08" w:rsidP="00566E0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</w:t>
      </w:r>
      <w:r w:rsidRPr="00566E08">
        <w:rPr>
          <w:rFonts w:asciiTheme="minorHAnsi" w:eastAsiaTheme="minorHAnsi" w:hAnsiTheme="minorHAnsi" w:cstheme="minorHAnsi"/>
          <w:sz w:val="22"/>
          <w:szCs w:val="22"/>
        </w:rPr>
        <w:t>repare and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draft meeting minutes</w:t>
      </w:r>
    </w:p>
    <w:p w:rsidR="00F2199A" w:rsidRDefault="00F2199A" w:rsidP="000F608B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F2199A">
        <w:rPr>
          <w:rFonts w:asciiTheme="minorHAnsi" w:eastAsiaTheme="minorHAnsi" w:hAnsiTheme="minorHAnsi" w:cstheme="minorHAnsi"/>
          <w:sz w:val="22"/>
          <w:szCs w:val="22"/>
        </w:rPr>
        <w:t>Organize and a</w:t>
      </w:r>
      <w:r w:rsidR="00566E08" w:rsidRPr="00F2199A">
        <w:rPr>
          <w:rFonts w:asciiTheme="minorHAnsi" w:eastAsiaTheme="minorHAnsi" w:hAnsiTheme="minorHAnsi" w:cstheme="minorHAnsi"/>
          <w:sz w:val="22"/>
          <w:szCs w:val="22"/>
        </w:rPr>
        <w:t>rrange project related travel arrangements</w:t>
      </w:r>
      <w:r w:rsidRPr="00F2199A">
        <w:rPr>
          <w:rFonts w:asciiTheme="minorHAnsi" w:eastAsiaTheme="minorHAnsi" w:hAnsiTheme="minorHAnsi" w:cstheme="minorHAnsi"/>
          <w:sz w:val="22"/>
          <w:szCs w:val="22"/>
        </w:rPr>
        <w:t xml:space="preserve"> for in-coming and out-going missions and officials </w:t>
      </w:r>
    </w:p>
    <w:p w:rsidR="00F2199A" w:rsidRDefault="00F2199A" w:rsidP="000F608B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M</w:t>
      </w:r>
      <w:r w:rsidRPr="00566E08">
        <w:rPr>
          <w:rFonts w:asciiTheme="minorHAnsi" w:eastAsiaTheme="minorHAnsi" w:hAnsiTheme="minorHAnsi" w:cstheme="minorHAnsi"/>
          <w:sz w:val="22"/>
          <w:szCs w:val="22"/>
        </w:rPr>
        <w:t>ake appointments with project stakeholders, including logistical arrangements and secretarial assistance</w:t>
      </w:r>
    </w:p>
    <w:p w:rsidR="00F2199A" w:rsidRDefault="00F2199A" w:rsidP="00BA1153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Verify bills and expenses and ensure payment of bills, salary, TA/DA and other expenses are paid in timely manner in collaboration with Accounts Section.</w:t>
      </w:r>
    </w:p>
    <w:p w:rsidR="00566E08" w:rsidRPr="00566E08" w:rsidRDefault="00566E08" w:rsidP="00566E0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K</w:t>
      </w:r>
      <w:r w:rsidRPr="00566E08">
        <w:rPr>
          <w:rFonts w:asciiTheme="minorHAnsi" w:eastAsiaTheme="minorHAnsi" w:hAnsiTheme="minorHAnsi" w:cstheme="minorHAnsi"/>
          <w:sz w:val="22"/>
          <w:szCs w:val="22"/>
        </w:rPr>
        <w:t xml:space="preserve">eep record of all project documents (hard and soft copies) </w:t>
      </w:r>
    </w:p>
    <w:p w:rsidR="00471019" w:rsidRDefault="00566E08" w:rsidP="00566E0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566E08">
        <w:rPr>
          <w:rFonts w:asciiTheme="minorHAnsi" w:eastAsiaTheme="minorHAnsi" w:hAnsiTheme="minorHAnsi" w:cstheme="minorHAnsi"/>
          <w:sz w:val="22"/>
          <w:szCs w:val="22"/>
        </w:rPr>
        <w:t>Draft Notesheet, write correspondence letter</w:t>
      </w:r>
      <w:r w:rsidR="00BA1153">
        <w:rPr>
          <w:rFonts w:asciiTheme="minorHAnsi" w:eastAsiaTheme="minorHAnsi" w:hAnsiTheme="minorHAnsi" w:cstheme="minorHAnsi"/>
          <w:sz w:val="22"/>
          <w:szCs w:val="22"/>
        </w:rPr>
        <w:t>s</w:t>
      </w:r>
      <w:r w:rsidR="00F2199A">
        <w:rPr>
          <w:rFonts w:asciiTheme="minorHAnsi" w:eastAsiaTheme="minorHAnsi" w:hAnsiTheme="minorHAnsi" w:cstheme="minorHAnsi"/>
          <w:sz w:val="22"/>
          <w:szCs w:val="22"/>
        </w:rPr>
        <w:t xml:space="preserve"> and communicate information t</w:t>
      </w:r>
      <w:r w:rsidR="00471019">
        <w:rPr>
          <w:rFonts w:asciiTheme="minorHAnsi" w:eastAsiaTheme="minorHAnsi" w:hAnsiTheme="minorHAnsi" w:cstheme="minorHAnsi"/>
          <w:sz w:val="22"/>
          <w:szCs w:val="22"/>
        </w:rPr>
        <w:t>o partners</w:t>
      </w:r>
    </w:p>
    <w:p w:rsidR="00F2199A" w:rsidRDefault="00F2199A" w:rsidP="00F2199A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566E08">
        <w:rPr>
          <w:rFonts w:asciiTheme="minorHAnsi" w:eastAsiaTheme="minorHAnsi" w:hAnsiTheme="minorHAnsi" w:cstheme="minorHAnsi"/>
          <w:sz w:val="22"/>
          <w:szCs w:val="22"/>
        </w:rPr>
        <w:t>Follow up with the implementing partners for progress report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:rsidR="00471019" w:rsidRDefault="00471019" w:rsidP="00F2199A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Compile and submit progress report</w:t>
      </w:r>
    </w:p>
    <w:p w:rsidR="00F2199A" w:rsidRDefault="00566E08" w:rsidP="00566E08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566E08">
        <w:rPr>
          <w:rFonts w:asciiTheme="minorHAnsi" w:eastAsiaTheme="minorHAnsi" w:hAnsiTheme="minorHAnsi" w:cstheme="minorHAnsi"/>
          <w:sz w:val="22"/>
          <w:szCs w:val="22"/>
        </w:rPr>
        <w:t>Assists with design, development and dissemination of project products and reports</w:t>
      </w:r>
    </w:p>
    <w:p w:rsidR="00F2199A" w:rsidRDefault="00566E08" w:rsidP="00F2199A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F2199A">
        <w:rPr>
          <w:rFonts w:asciiTheme="minorHAnsi" w:eastAsiaTheme="minorHAnsi" w:hAnsiTheme="minorHAnsi" w:cstheme="minorHAnsi"/>
          <w:sz w:val="22"/>
          <w:szCs w:val="22"/>
        </w:rPr>
        <w:t xml:space="preserve">Performs purchases and procurements of materials, goods and equipment according to the projects’ needs </w:t>
      </w:r>
      <w:r w:rsidR="00F2199A">
        <w:rPr>
          <w:rFonts w:asciiTheme="minorHAnsi" w:eastAsiaTheme="minorHAnsi" w:hAnsiTheme="minorHAnsi" w:cstheme="minorHAnsi"/>
          <w:sz w:val="22"/>
          <w:szCs w:val="22"/>
        </w:rPr>
        <w:t>in collaboration with Procurement Section of the University</w:t>
      </w:r>
    </w:p>
    <w:p w:rsidR="00566E08" w:rsidRPr="00F2199A" w:rsidRDefault="00566E08" w:rsidP="00F2199A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F2199A">
        <w:rPr>
          <w:rFonts w:asciiTheme="minorHAnsi" w:eastAsiaTheme="minorHAnsi" w:hAnsiTheme="minorHAnsi" w:cstheme="minorHAnsi"/>
          <w:sz w:val="22"/>
          <w:szCs w:val="22"/>
        </w:rPr>
        <w:t>Conducts other activities deemed as necessary within the framework of the</w:t>
      </w:r>
      <w:r w:rsidR="00F2199A">
        <w:rPr>
          <w:rFonts w:asciiTheme="minorHAnsi" w:eastAsiaTheme="minorHAnsi" w:hAnsiTheme="minorHAnsi" w:cstheme="minorHAnsi"/>
          <w:sz w:val="22"/>
          <w:szCs w:val="22"/>
        </w:rPr>
        <w:t xml:space="preserve"> project and upon direction of the Project Coordinator</w:t>
      </w:r>
      <w:r w:rsidRPr="00F2199A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:rsidR="00566E08" w:rsidRPr="0060383C" w:rsidRDefault="00566E08" w:rsidP="00B775B8">
      <w:pPr>
        <w:jc w:val="both"/>
        <w:rPr>
          <w:rFonts w:cstheme="minorHAnsi"/>
        </w:rPr>
      </w:pPr>
    </w:p>
    <w:p w:rsidR="002103F2" w:rsidRDefault="002103F2" w:rsidP="00B775B8">
      <w:pPr>
        <w:jc w:val="both"/>
        <w:rPr>
          <w:rFonts w:cstheme="minorHAnsi"/>
          <w:b/>
          <w:bCs/>
        </w:rPr>
      </w:pPr>
    </w:p>
    <w:p w:rsidR="00B775B8" w:rsidRDefault="00B775B8" w:rsidP="00B775B8">
      <w:pPr>
        <w:jc w:val="both"/>
        <w:rPr>
          <w:rFonts w:cstheme="minorHAnsi"/>
          <w:b/>
          <w:bCs/>
        </w:rPr>
      </w:pPr>
      <w:r w:rsidRPr="0060383C">
        <w:rPr>
          <w:rFonts w:cstheme="minorHAnsi"/>
          <w:b/>
          <w:bCs/>
        </w:rPr>
        <w:lastRenderedPageBreak/>
        <w:t xml:space="preserve">Profile Required  </w:t>
      </w:r>
    </w:p>
    <w:p w:rsidR="0066555D" w:rsidRDefault="0066555D" w:rsidP="00B775B8">
      <w:pPr>
        <w:jc w:val="both"/>
        <w:rPr>
          <w:rFonts w:cstheme="minorHAnsi"/>
        </w:rPr>
      </w:pPr>
      <w:r w:rsidRPr="0066555D">
        <w:rPr>
          <w:rFonts w:cstheme="minorHAnsi"/>
        </w:rPr>
        <w:t>Eligibility</w:t>
      </w:r>
      <w:r>
        <w:rPr>
          <w:rFonts w:cstheme="minorHAnsi"/>
        </w:rPr>
        <w:t>:</w:t>
      </w:r>
    </w:p>
    <w:p w:rsidR="0066555D" w:rsidRPr="0066555D" w:rsidRDefault="0066555D" w:rsidP="0066555D">
      <w:pPr>
        <w:pStyle w:val="ListParagraph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6555D">
        <w:rPr>
          <w:rFonts w:asciiTheme="minorHAnsi" w:eastAsiaTheme="minorHAnsi" w:hAnsiTheme="minorHAnsi" w:cstheme="minorHAnsi"/>
          <w:sz w:val="22"/>
          <w:szCs w:val="22"/>
        </w:rPr>
        <w:t xml:space="preserve">Must be </w:t>
      </w:r>
      <w:r w:rsidR="002329F1">
        <w:rPr>
          <w:rFonts w:asciiTheme="minorHAnsi" w:eastAsiaTheme="minorHAnsi" w:hAnsiTheme="minorHAnsi" w:cstheme="minorHAnsi"/>
          <w:sz w:val="22"/>
          <w:szCs w:val="22"/>
        </w:rPr>
        <w:t xml:space="preserve">a </w:t>
      </w:r>
      <w:r w:rsidRPr="0066555D">
        <w:rPr>
          <w:rFonts w:asciiTheme="minorHAnsi" w:eastAsiaTheme="minorHAnsi" w:hAnsiTheme="minorHAnsi" w:cstheme="minorHAnsi"/>
          <w:sz w:val="22"/>
          <w:szCs w:val="22"/>
        </w:rPr>
        <w:t xml:space="preserve">Bhutanese citizen without </w:t>
      </w:r>
      <w:r w:rsidR="002329F1">
        <w:rPr>
          <w:rFonts w:asciiTheme="minorHAnsi" w:eastAsiaTheme="minorHAnsi" w:hAnsiTheme="minorHAnsi" w:cstheme="minorHAnsi"/>
          <w:sz w:val="22"/>
          <w:szCs w:val="22"/>
        </w:rPr>
        <w:t xml:space="preserve">a </w:t>
      </w:r>
      <w:r w:rsidRPr="0066555D">
        <w:rPr>
          <w:rFonts w:asciiTheme="minorHAnsi" w:eastAsiaTheme="minorHAnsi" w:hAnsiTheme="minorHAnsi" w:cstheme="minorHAnsi"/>
          <w:sz w:val="22"/>
          <w:szCs w:val="22"/>
        </w:rPr>
        <w:t>criminal record and medically fit</w:t>
      </w:r>
    </w:p>
    <w:p w:rsidR="0066555D" w:rsidRDefault="00B775B8" w:rsidP="00B775B8">
      <w:pPr>
        <w:jc w:val="both"/>
        <w:rPr>
          <w:rFonts w:cstheme="minorHAnsi"/>
        </w:rPr>
      </w:pPr>
      <w:r w:rsidRPr="0060383C">
        <w:rPr>
          <w:rFonts w:cstheme="minorHAnsi"/>
        </w:rPr>
        <w:t xml:space="preserve"> </w:t>
      </w:r>
    </w:p>
    <w:p w:rsidR="00B775B8" w:rsidRPr="0060383C" w:rsidRDefault="00B775B8" w:rsidP="00B775B8">
      <w:pPr>
        <w:jc w:val="both"/>
        <w:rPr>
          <w:rFonts w:cstheme="minorHAnsi"/>
        </w:rPr>
      </w:pPr>
      <w:r w:rsidRPr="0060383C">
        <w:rPr>
          <w:rFonts w:cstheme="minorHAnsi"/>
        </w:rPr>
        <w:t xml:space="preserve">Qualifications: </w:t>
      </w:r>
    </w:p>
    <w:p w:rsidR="00B775B8" w:rsidRPr="0060383C" w:rsidRDefault="00B775B8" w:rsidP="00290417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83C">
        <w:rPr>
          <w:rFonts w:asciiTheme="minorHAnsi" w:hAnsiTheme="minorHAnsi" w:cstheme="minorHAnsi"/>
          <w:sz w:val="22"/>
          <w:szCs w:val="22"/>
        </w:rPr>
        <w:t>Bachelor degree</w:t>
      </w:r>
      <w:r w:rsidR="00CC4FB5">
        <w:rPr>
          <w:rFonts w:asciiTheme="minorHAnsi" w:hAnsiTheme="minorHAnsi" w:cstheme="minorHAnsi"/>
          <w:sz w:val="22"/>
          <w:szCs w:val="22"/>
        </w:rPr>
        <w:t xml:space="preserve"> </w:t>
      </w:r>
      <w:r w:rsidR="002103F2">
        <w:rPr>
          <w:rFonts w:asciiTheme="minorHAnsi" w:hAnsiTheme="minorHAnsi" w:cstheme="minorHAnsi"/>
          <w:sz w:val="22"/>
          <w:szCs w:val="22"/>
        </w:rPr>
        <w:t>and preferably who have undergone Data Analytics course under De-Suung Reskilling Program</w:t>
      </w:r>
      <w:r w:rsidR="00CC4FB5">
        <w:rPr>
          <w:rFonts w:asciiTheme="minorHAnsi" w:hAnsiTheme="minorHAnsi" w:cstheme="minorHAnsi"/>
          <w:sz w:val="22"/>
          <w:szCs w:val="22"/>
        </w:rPr>
        <w:t xml:space="preserve"> </w:t>
      </w:r>
      <w:r w:rsidRPr="006038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90417" w:rsidRPr="0060383C" w:rsidRDefault="00B775B8" w:rsidP="00B775B8">
      <w:pPr>
        <w:jc w:val="both"/>
        <w:rPr>
          <w:rFonts w:cstheme="minorHAnsi"/>
        </w:rPr>
      </w:pPr>
      <w:r w:rsidRPr="0060383C">
        <w:rPr>
          <w:rFonts w:cstheme="minorHAnsi"/>
        </w:rPr>
        <w:t xml:space="preserve"> </w:t>
      </w:r>
    </w:p>
    <w:p w:rsidR="00B775B8" w:rsidRPr="0060383C" w:rsidRDefault="00B775B8" w:rsidP="00B775B8">
      <w:pPr>
        <w:jc w:val="both"/>
        <w:rPr>
          <w:rFonts w:cstheme="minorHAnsi"/>
        </w:rPr>
      </w:pPr>
      <w:r w:rsidRPr="0060383C">
        <w:rPr>
          <w:rFonts w:cstheme="minorHAnsi"/>
        </w:rPr>
        <w:t>Technical / Professional:</w:t>
      </w:r>
    </w:p>
    <w:p w:rsidR="002103F2" w:rsidRDefault="002103F2" w:rsidP="00B775B8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De-Suung who has undergone </w:t>
      </w:r>
      <w:r w:rsidR="002329F1">
        <w:rPr>
          <w:rFonts w:asciiTheme="minorHAnsi" w:eastAsia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Data Analytics course of </w:t>
      </w:r>
      <w:r w:rsidR="002329F1">
        <w:rPr>
          <w:rFonts w:asciiTheme="minorHAnsi" w:eastAsia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eastAsiaTheme="minorHAnsi" w:hAnsiTheme="minorHAnsi" w:cstheme="minorHAnsi"/>
          <w:sz w:val="22"/>
          <w:szCs w:val="22"/>
        </w:rPr>
        <w:t>De-Suung Reskilling Program</w:t>
      </w:r>
    </w:p>
    <w:p w:rsidR="002103F2" w:rsidRDefault="002103F2" w:rsidP="00B775B8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Proficient in data analysis</w:t>
      </w:r>
    </w:p>
    <w:p w:rsidR="00B775B8" w:rsidRPr="0060383C" w:rsidRDefault="00B775B8" w:rsidP="00B775B8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0383C">
        <w:rPr>
          <w:rFonts w:asciiTheme="minorHAnsi" w:eastAsiaTheme="minorHAnsi" w:hAnsiTheme="minorHAnsi" w:cstheme="minorHAnsi"/>
          <w:sz w:val="22"/>
          <w:szCs w:val="22"/>
        </w:rPr>
        <w:t xml:space="preserve">Candidates with previous experiences of project management will be given preferences </w:t>
      </w:r>
    </w:p>
    <w:p w:rsidR="00B775B8" w:rsidRPr="0060383C" w:rsidRDefault="00B775B8" w:rsidP="00B775B8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0383C">
        <w:rPr>
          <w:rFonts w:asciiTheme="minorHAnsi" w:eastAsiaTheme="minorHAnsi" w:hAnsiTheme="minorHAnsi" w:cstheme="minorHAnsi"/>
          <w:sz w:val="22"/>
          <w:szCs w:val="22"/>
        </w:rPr>
        <w:t>Good organizational skills</w:t>
      </w:r>
    </w:p>
    <w:p w:rsidR="00B775B8" w:rsidRPr="0060383C" w:rsidRDefault="00B775B8" w:rsidP="00B775B8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0383C">
        <w:rPr>
          <w:rFonts w:asciiTheme="minorHAnsi" w:eastAsiaTheme="minorHAnsi" w:hAnsiTheme="minorHAnsi" w:cstheme="minorHAnsi"/>
          <w:sz w:val="22"/>
          <w:szCs w:val="22"/>
        </w:rPr>
        <w:t>Proficient computer literacy with Microsoft Office applications, including Word, Excel</w:t>
      </w:r>
      <w:r w:rsidR="002329F1">
        <w:rPr>
          <w:rFonts w:asciiTheme="minorHAnsi" w:eastAsiaTheme="minorHAnsi" w:hAnsiTheme="minorHAnsi" w:cstheme="minorHAnsi"/>
          <w:sz w:val="22"/>
          <w:szCs w:val="22"/>
        </w:rPr>
        <w:t>,</w:t>
      </w:r>
      <w:r w:rsidRPr="0060383C">
        <w:rPr>
          <w:rFonts w:asciiTheme="minorHAnsi" w:eastAsiaTheme="minorHAnsi" w:hAnsiTheme="minorHAnsi" w:cstheme="minorHAnsi"/>
          <w:sz w:val="22"/>
          <w:szCs w:val="22"/>
        </w:rPr>
        <w:t xml:space="preserve"> and Outlook, experience in budget tracking tools, PowerPoint</w:t>
      </w:r>
    </w:p>
    <w:p w:rsidR="00566E08" w:rsidRDefault="00B775B8" w:rsidP="00B775B8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0383C">
        <w:rPr>
          <w:rFonts w:asciiTheme="minorHAnsi" w:eastAsiaTheme="minorHAnsi" w:hAnsiTheme="minorHAnsi" w:cstheme="minorHAnsi"/>
          <w:sz w:val="22"/>
          <w:szCs w:val="22"/>
        </w:rPr>
        <w:t xml:space="preserve">Excellent </w:t>
      </w:r>
      <w:r w:rsidR="00566E08">
        <w:rPr>
          <w:rFonts w:asciiTheme="minorHAnsi" w:eastAsiaTheme="minorHAnsi" w:hAnsiTheme="minorHAnsi" w:cstheme="minorHAnsi"/>
          <w:sz w:val="22"/>
          <w:szCs w:val="22"/>
        </w:rPr>
        <w:t xml:space="preserve">knowledge of </w:t>
      </w:r>
      <w:r w:rsidRPr="0060383C">
        <w:rPr>
          <w:rFonts w:asciiTheme="minorHAnsi" w:eastAsiaTheme="minorHAnsi" w:hAnsiTheme="minorHAnsi" w:cstheme="minorHAnsi"/>
          <w:sz w:val="22"/>
          <w:szCs w:val="22"/>
        </w:rPr>
        <w:t xml:space="preserve">English </w:t>
      </w:r>
      <w:r w:rsidR="00566E08">
        <w:rPr>
          <w:rFonts w:asciiTheme="minorHAnsi" w:eastAsiaTheme="minorHAnsi" w:hAnsiTheme="minorHAnsi" w:cstheme="minorHAnsi"/>
          <w:sz w:val="22"/>
          <w:szCs w:val="22"/>
        </w:rPr>
        <w:t>(both speaking and writing)</w:t>
      </w:r>
    </w:p>
    <w:p w:rsidR="00B775B8" w:rsidRPr="0060383C" w:rsidRDefault="00B775B8" w:rsidP="00B775B8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0383C">
        <w:rPr>
          <w:rFonts w:asciiTheme="minorHAnsi" w:eastAsiaTheme="minorHAnsi" w:hAnsiTheme="minorHAnsi" w:cstheme="minorHAnsi"/>
          <w:sz w:val="22"/>
          <w:szCs w:val="22"/>
        </w:rPr>
        <w:t>Candidate is expected to quickly learn, understand and follow</w:t>
      </w:r>
      <w:r w:rsidR="00566E08">
        <w:rPr>
          <w:rFonts w:asciiTheme="minorHAnsi" w:eastAsiaTheme="minorHAnsi" w:hAnsiTheme="minorHAnsi" w:cstheme="minorHAnsi"/>
          <w:sz w:val="22"/>
          <w:szCs w:val="22"/>
        </w:rPr>
        <w:t xml:space="preserve"> administrative processes and procedures related to project management</w:t>
      </w:r>
    </w:p>
    <w:p w:rsidR="00566E08" w:rsidRDefault="00B775B8" w:rsidP="00B775B8">
      <w:pPr>
        <w:jc w:val="both"/>
        <w:rPr>
          <w:rFonts w:cstheme="minorHAnsi"/>
        </w:rPr>
      </w:pPr>
      <w:r w:rsidRPr="0060383C">
        <w:rPr>
          <w:rFonts w:cstheme="minorHAnsi"/>
        </w:rPr>
        <w:t xml:space="preserve"> </w:t>
      </w:r>
    </w:p>
    <w:p w:rsidR="00B775B8" w:rsidRPr="0060383C" w:rsidRDefault="00B775B8" w:rsidP="00B775B8">
      <w:pPr>
        <w:jc w:val="both"/>
        <w:rPr>
          <w:rFonts w:cstheme="minorHAnsi"/>
        </w:rPr>
      </w:pPr>
      <w:r w:rsidRPr="0060383C">
        <w:rPr>
          <w:rFonts w:cstheme="minorHAnsi"/>
        </w:rPr>
        <w:t>Personal Competences:</w:t>
      </w:r>
    </w:p>
    <w:p w:rsidR="00566E08" w:rsidRDefault="00B775B8" w:rsidP="00B775B8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0383C">
        <w:rPr>
          <w:rFonts w:asciiTheme="minorHAnsi" w:eastAsiaTheme="minorHAnsi" w:hAnsiTheme="minorHAnsi" w:cstheme="minorHAnsi"/>
          <w:sz w:val="22"/>
          <w:szCs w:val="22"/>
        </w:rPr>
        <w:t xml:space="preserve">Able to work with little supervision, focused, </w:t>
      </w:r>
      <w:r w:rsidR="002329F1">
        <w:rPr>
          <w:rFonts w:asciiTheme="minorHAnsi" w:eastAsiaTheme="minorHAnsi" w:hAnsiTheme="minorHAnsi" w:cstheme="minorHAnsi"/>
          <w:sz w:val="22"/>
          <w:szCs w:val="22"/>
        </w:rPr>
        <w:t>well-organized</w:t>
      </w:r>
      <w:r w:rsidRPr="0060383C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2329F1">
        <w:rPr>
          <w:rFonts w:asciiTheme="minorHAnsi" w:eastAsiaTheme="minorHAnsi" w:hAnsiTheme="minorHAnsi" w:cstheme="minorHAnsi"/>
          <w:sz w:val="22"/>
          <w:szCs w:val="22"/>
        </w:rPr>
        <w:t>detail-oriented</w:t>
      </w:r>
    </w:p>
    <w:p w:rsidR="00566E08" w:rsidRDefault="00B775B8" w:rsidP="00B775B8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0383C">
        <w:rPr>
          <w:rFonts w:asciiTheme="minorHAnsi" w:eastAsiaTheme="minorHAnsi" w:hAnsiTheme="minorHAnsi" w:cstheme="minorHAnsi"/>
          <w:sz w:val="22"/>
          <w:szCs w:val="22"/>
        </w:rPr>
        <w:t>Able to prioritize work, multi-task and meet deadlines</w:t>
      </w:r>
    </w:p>
    <w:p w:rsidR="00566E08" w:rsidRDefault="00B775B8" w:rsidP="00B775B8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0383C">
        <w:rPr>
          <w:rFonts w:asciiTheme="minorHAnsi" w:eastAsiaTheme="minorHAnsi" w:hAnsiTheme="minorHAnsi" w:cstheme="minorHAnsi"/>
          <w:sz w:val="22"/>
          <w:szCs w:val="22"/>
        </w:rPr>
        <w:t xml:space="preserve">Strong interpersonal skills and flexibility, responsibility, integrity, </w:t>
      </w:r>
      <w:r w:rsidR="002329F1">
        <w:rPr>
          <w:rFonts w:asciiTheme="minorHAnsi" w:eastAsiaTheme="minorHAnsi" w:hAnsiTheme="minorHAnsi" w:cstheme="minorHAnsi"/>
          <w:sz w:val="22"/>
          <w:szCs w:val="22"/>
        </w:rPr>
        <w:t>teamwork</w:t>
      </w:r>
      <w:bookmarkStart w:id="0" w:name="_GoBack"/>
      <w:bookmarkEnd w:id="0"/>
      <w:r w:rsidRPr="0060383C">
        <w:rPr>
          <w:rFonts w:asciiTheme="minorHAnsi" w:eastAsiaTheme="minorHAnsi" w:hAnsiTheme="minorHAnsi" w:cstheme="minorHAnsi"/>
          <w:sz w:val="22"/>
          <w:szCs w:val="22"/>
        </w:rPr>
        <w:t>, self</w:t>
      </w:r>
      <w:r w:rsidR="00566E08">
        <w:rPr>
          <w:rFonts w:asciiTheme="minorHAnsi" w:eastAsiaTheme="minorHAnsi" w:hAnsiTheme="minorHAnsi" w:cstheme="minorHAnsi"/>
          <w:sz w:val="22"/>
          <w:szCs w:val="22"/>
        </w:rPr>
        <w:t>-</w:t>
      </w:r>
      <w:r w:rsidRPr="0060383C">
        <w:rPr>
          <w:rFonts w:asciiTheme="minorHAnsi" w:eastAsiaTheme="minorHAnsi" w:hAnsiTheme="minorHAnsi" w:cstheme="minorHAnsi"/>
          <w:sz w:val="22"/>
          <w:szCs w:val="22"/>
        </w:rPr>
        <w:t xml:space="preserve">motivated, </w:t>
      </w:r>
      <w:r w:rsidR="00566E08">
        <w:rPr>
          <w:rFonts w:asciiTheme="minorHAnsi" w:eastAsiaTheme="minorHAnsi" w:hAnsiTheme="minorHAnsi" w:cstheme="minorHAnsi"/>
          <w:sz w:val="22"/>
          <w:szCs w:val="22"/>
        </w:rPr>
        <w:t xml:space="preserve">and </w:t>
      </w:r>
      <w:r w:rsidRPr="0060383C">
        <w:rPr>
          <w:rFonts w:asciiTheme="minorHAnsi" w:eastAsiaTheme="minorHAnsi" w:hAnsiTheme="minorHAnsi" w:cstheme="minorHAnsi"/>
          <w:sz w:val="22"/>
          <w:szCs w:val="22"/>
        </w:rPr>
        <w:t xml:space="preserve">preparedness to work </w:t>
      </w:r>
      <w:r w:rsidR="00566E08">
        <w:rPr>
          <w:rFonts w:asciiTheme="minorHAnsi" w:eastAsiaTheme="minorHAnsi" w:hAnsiTheme="minorHAnsi" w:cstheme="minorHAnsi"/>
          <w:sz w:val="22"/>
          <w:szCs w:val="22"/>
        </w:rPr>
        <w:t>over</w:t>
      </w:r>
      <w:r w:rsidRPr="0060383C">
        <w:rPr>
          <w:rFonts w:asciiTheme="minorHAnsi" w:eastAsiaTheme="minorHAnsi" w:hAnsiTheme="minorHAnsi" w:cstheme="minorHAnsi"/>
          <w:sz w:val="22"/>
          <w:szCs w:val="22"/>
        </w:rPr>
        <w:t>-time</w:t>
      </w:r>
    </w:p>
    <w:p w:rsidR="00F2199A" w:rsidRDefault="00F2199A" w:rsidP="00BA1153">
      <w:pPr>
        <w:jc w:val="both"/>
        <w:rPr>
          <w:rFonts w:cstheme="minorHAnsi"/>
        </w:rPr>
      </w:pPr>
    </w:p>
    <w:p w:rsidR="00B775B8" w:rsidRPr="00F2199A" w:rsidRDefault="00BA1153" w:rsidP="00BA1153">
      <w:pPr>
        <w:jc w:val="both"/>
        <w:rPr>
          <w:rFonts w:cstheme="minorHAnsi"/>
          <w:b/>
          <w:bCs/>
        </w:rPr>
      </w:pPr>
      <w:r w:rsidRPr="00F2199A">
        <w:rPr>
          <w:rFonts w:cstheme="minorHAnsi"/>
          <w:b/>
          <w:bCs/>
        </w:rPr>
        <w:t>Tenure:</w:t>
      </w:r>
    </w:p>
    <w:p w:rsidR="00BA1153" w:rsidRPr="0066555D" w:rsidRDefault="00BA1153" w:rsidP="0066555D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6555D">
        <w:rPr>
          <w:rFonts w:asciiTheme="minorHAnsi" w:eastAsiaTheme="minorHAnsi" w:hAnsiTheme="minorHAnsi" w:cstheme="minorHAnsi"/>
          <w:sz w:val="22"/>
          <w:szCs w:val="22"/>
        </w:rPr>
        <w:t>Will be appointed in a Position Level 8 (equivalent to P5) on contract for</w:t>
      </w:r>
      <w:r w:rsidR="002329F1">
        <w:rPr>
          <w:rFonts w:asciiTheme="minorHAnsi" w:eastAsiaTheme="minorHAnsi" w:hAnsiTheme="minorHAnsi" w:cstheme="minorHAnsi"/>
          <w:sz w:val="22"/>
          <w:szCs w:val="22"/>
        </w:rPr>
        <w:t xml:space="preserve"> 6 months </w:t>
      </w:r>
      <w:r w:rsidR="002329F1">
        <w:rPr>
          <w:lang w:val="en-GB" w:eastAsia="en-GB"/>
        </w:rPr>
        <w:t>to one year, depending on project extension</w:t>
      </w:r>
    </w:p>
    <w:p w:rsidR="007D6AD5" w:rsidRPr="0066555D" w:rsidRDefault="00BA1153" w:rsidP="0066555D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6555D">
        <w:rPr>
          <w:rFonts w:asciiTheme="minorHAnsi" w:eastAsiaTheme="minorHAnsi" w:hAnsiTheme="minorHAnsi" w:cstheme="minorHAnsi"/>
          <w:sz w:val="22"/>
          <w:szCs w:val="22"/>
        </w:rPr>
        <w:t>He/she will be entitled to 30% of the basic pay as contract allowance, annual leave and LTC as per the e</w:t>
      </w:r>
      <w:r w:rsidR="007D6AD5" w:rsidRPr="0066555D">
        <w:rPr>
          <w:rFonts w:asciiTheme="minorHAnsi" w:eastAsiaTheme="minorHAnsi" w:hAnsiTheme="minorHAnsi" w:cstheme="minorHAnsi"/>
          <w:sz w:val="22"/>
          <w:szCs w:val="22"/>
        </w:rPr>
        <w:t>xisting norms of the University.</w:t>
      </w:r>
    </w:p>
    <w:p w:rsidR="00223A9B" w:rsidRPr="002103F2" w:rsidRDefault="00134720" w:rsidP="00394D71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 w:rsidRPr="002103F2">
        <w:rPr>
          <w:rFonts w:asciiTheme="minorHAnsi" w:eastAsiaTheme="minorHAnsi" w:hAnsiTheme="minorHAnsi" w:cstheme="minorHAnsi"/>
          <w:sz w:val="22"/>
          <w:szCs w:val="22"/>
        </w:rPr>
        <w:t>He/she is not entitled to any post-retirement upon completion of the contract period.</w:t>
      </w:r>
    </w:p>
    <w:sectPr w:rsidR="00223A9B" w:rsidRPr="002103F2" w:rsidSect="0012649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6B"/>
    <w:multiLevelType w:val="hybridMultilevel"/>
    <w:tmpl w:val="A33A6C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6C9B"/>
    <w:multiLevelType w:val="hybridMultilevel"/>
    <w:tmpl w:val="8B98E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554D"/>
    <w:multiLevelType w:val="hybridMultilevel"/>
    <w:tmpl w:val="852EABA2"/>
    <w:lvl w:ilvl="0" w:tplc="F1DAC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2C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6E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54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0A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E1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C1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AC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90F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018C"/>
    <w:multiLevelType w:val="hybridMultilevel"/>
    <w:tmpl w:val="98EC05B4"/>
    <w:lvl w:ilvl="0" w:tplc="2F26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27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0D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F03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C9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83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AF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CF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081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D1720"/>
    <w:multiLevelType w:val="hybridMultilevel"/>
    <w:tmpl w:val="C2C4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E073B"/>
    <w:multiLevelType w:val="hybridMultilevel"/>
    <w:tmpl w:val="47ACFFE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519ED"/>
    <w:multiLevelType w:val="hybridMultilevel"/>
    <w:tmpl w:val="8D0A292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20F0C"/>
    <w:multiLevelType w:val="hybridMultilevel"/>
    <w:tmpl w:val="EB7C7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3DA6"/>
    <w:multiLevelType w:val="hybridMultilevel"/>
    <w:tmpl w:val="AA9EDBC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140C"/>
    <w:multiLevelType w:val="hybridMultilevel"/>
    <w:tmpl w:val="869807A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579F7"/>
    <w:multiLevelType w:val="hybridMultilevel"/>
    <w:tmpl w:val="ACE69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827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0D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F03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C9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83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AF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CF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081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165CD"/>
    <w:multiLevelType w:val="hybridMultilevel"/>
    <w:tmpl w:val="7BAA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A3041"/>
    <w:multiLevelType w:val="hybridMultilevel"/>
    <w:tmpl w:val="4636E59C"/>
    <w:lvl w:ilvl="0" w:tplc="5E206E12">
      <w:start w:val="1"/>
      <w:numFmt w:val="bullet"/>
      <w:lvlText w:val="-"/>
      <w:lvlJc w:val="left"/>
      <w:pPr>
        <w:ind w:left="1800" w:hanging="360"/>
      </w:pPr>
      <w:rPr>
        <w:rFonts w:ascii="Times New Roman" w:eastAsia="+mn-e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56"/>
    <w:rsid w:val="00053BA1"/>
    <w:rsid w:val="00071753"/>
    <w:rsid w:val="000842C7"/>
    <w:rsid w:val="0008743D"/>
    <w:rsid w:val="000A2238"/>
    <w:rsid w:val="000B395D"/>
    <w:rsid w:val="001119CF"/>
    <w:rsid w:val="001212C6"/>
    <w:rsid w:val="00126499"/>
    <w:rsid w:val="00134720"/>
    <w:rsid w:val="00166D2C"/>
    <w:rsid w:val="001B6EDE"/>
    <w:rsid w:val="002055EE"/>
    <w:rsid w:val="002103F2"/>
    <w:rsid w:val="00212558"/>
    <w:rsid w:val="00223A9B"/>
    <w:rsid w:val="00227C23"/>
    <w:rsid w:val="002329F1"/>
    <w:rsid w:val="00290417"/>
    <w:rsid w:val="002A269B"/>
    <w:rsid w:val="003217F2"/>
    <w:rsid w:val="00373E38"/>
    <w:rsid w:val="003F1BDF"/>
    <w:rsid w:val="004059F5"/>
    <w:rsid w:val="004074DC"/>
    <w:rsid w:val="00413E83"/>
    <w:rsid w:val="00420C14"/>
    <w:rsid w:val="00471019"/>
    <w:rsid w:val="004E5ACF"/>
    <w:rsid w:val="00566E08"/>
    <w:rsid w:val="005909A8"/>
    <w:rsid w:val="005A568E"/>
    <w:rsid w:val="005B158B"/>
    <w:rsid w:val="0060383C"/>
    <w:rsid w:val="006500FE"/>
    <w:rsid w:val="0066555D"/>
    <w:rsid w:val="00667213"/>
    <w:rsid w:val="006A411B"/>
    <w:rsid w:val="006D494B"/>
    <w:rsid w:val="006D663E"/>
    <w:rsid w:val="007063A3"/>
    <w:rsid w:val="00726952"/>
    <w:rsid w:val="00787356"/>
    <w:rsid w:val="007C332A"/>
    <w:rsid w:val="007D6AD5"/>
    <w:rsid w:val="008C61F3"/>
    <w:rsid w:val="008C7315"/>
    <w:rsid w:val="00932182"/>
    <w:rsid w:val="0095635B"/>
    <w:rsid w:val="0097026C"/>
    <w:rsid w:val="009B2064"/>
    <w:rsid w:val="009B58A9"/>
    <w:rsid w:val="009C1B9D"/>
    <w:rsid w:val="009C5967"/>
    <w:rsid w:val="009D43C9"/>
    <w:rsid w:val="00A00C76"/>
    <w:rsid w:val="00A25BFA"/>
    <w:rsid w:val="00A61C8E"/>
    <w:rsid w:val="00A95001"/>
    <w:rsid w:val="00A96A98"/>
    <w:rsid w:val="00B16E51"/>
    <w:rsid w:val="00B65725"/>
    <w:rsid w:val="00B775B8"/>
    <w:rsid w:val="00B85C78"/>
    <w:rsid w:val="00B9526F"/>
    <w:rsid w:val="00BA1153"/>
    <w:rsid w:val="00BC4B01"/>
    <w:rsid w:val="00C371C8"/>
    <w:rsid w:val="00CA24B3"/>
    <w:rsid w:val="00CC3839"/>
    <w:rsid w:val="00CC4FB5"/>
    <w:rsid w:val="00CD34ED"/>
    <w:rsid w:val="00D6177C"/>
    <w:rsid w:val="00D66337"/>
    <w:rsid w:val="00D72561"/>
    <w:rsid w:val="00D7384C"/>
    <w:rsid w:val="00D9089E"/>
    <w:rsid w:val="00D932AF"/>
    <w:rsid w:val="00DC2398"/>
    <w:rsid w:val="00DD4A24"/>
    <w:rsid w:val="00DF3A61"/>
    <w:rsid w:val="00DF76A8"/>
    <w:rsid w:val="00E00FD3"/>
    <w:rsid w:val="00E053D8"/>
    <w:rsid w:val="00E3203E"/>
    <w:rsid w:val="00E50D0A"/>
    <w:rsid w:val="00E63446"/>
    <w:rsid w:val="00EA584A"/>
    <w:rsid w:val="00EC6B8E"/>
    <w:rsid w:val="00EE1F56"/>
    <w:rsid w:val="00F2199A"/>
    <w:rsid w:val="00F55589"/>
    <w:rsid w:val="00F756BC"/>
    <w:rsid w:val="00F9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FEA5"/>
  <w15:docId w15:val="{8ACC6C12-D649-4481-833B-298D0E59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D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F1B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909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B952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B952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B952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B9526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3-Accent6">
    <w:name w:val="Medium Grid 3 Accent 6"/>
    <w:basedOn w:val="TableNormal"/>
    <w:uiPriority w:val="69"/>
    <w:rsid w:val="00B952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B952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9526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Shading2-Accent6">
    <w:name w:val="Medium Shading 2 Accent 6"/>
    <w:basedOn w:val="TableNormal"/>
    <w:uiPriority w:val="64"/>
    <w:rsid w:val="00B9526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566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bidi="bo-CN"/>
    </w:rPr>
  </w:style>
  <w:style w:type="paragraph" w:styleId="Title">
    <w:name w:val="Title"/>
    <w:basedOn w:val="Normal"/>
    <w:next w:val="Normal"/>
    <w:link w:val="TitleChar"/>
    <w:uiPriority w:val="10"/>
    <w:qFormat/>
    <w:rsid w:val="00CC4F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0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4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7318F-92E4-48B0-878D-CF25F00D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627</Words>
  <Characters>3638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RCDC</dc:creator>
  <cp:lastModifiedBy>user</cp:lastModifiedBy>
  <cp:revision>4</cp:revision>
  <dcterms:created xsi:type="dcterms:W3CDTF">2022-06-06T02:25:00Z</dcterms:created>
  <dcterms:modified xsi:type="dcterms:W3CDTF">2023-07-10T05:42:00Z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b714c7f32d7b78ccb4e10c8ebed9796c8e2b61f9b659c373be448cf2e18589aa</vt:lpwstr>
  </property>
</Properties>
</file>