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2EAA4" w14:textId="4349BF3C" w:rsidR="00EC676D" w:rsidRPr="00BA52E4" w:rsidRDefault="0058509D" w:rsidP="0058509D">
      <w:pPr>
        <w:spacing w:after="0" w:line="360" w:lineRule="auto"/>
        <w:ind w:left="720"/>
        <w:jc w:val="center"/>
        <w:rPr>
          <w:rFonts w:ascii="Times New Roman" w:hAnsi="Times New Roman" w:cs="Times New Roman"/>
          <w:b/>
          <w:bCs/>
          <w:sz w:val="24"/>
          <w:szCs w:val="24"/>
        </w:rPr>
      </w:pPr>
      <w:bookmarkStart w:id="0" w:name="_Hlk78379961"/>
      <w:bookmarkEnd w:id="0"/>
      <w:r w:rsidRPr="00BA52E4">
        <w:rPr>
          <w:rFonts w:ascii="Times New Roman" w:hAnsi="Times New Roman" w:cs="Times New Roman"/>
          <w:noProof/>
          <w:sz w:val="24"/>
          <w:szCs w:val="24"/>
          <w:lang w:bidi="bo-CN"/>
        </w:rPr>
        <w:drawing>
          <wp:inline distT="0" distB="0" distL="0" distR="0" wp14:anchorId="71E265DE" wp14:editId="156AF51B">
            <wp:extent cx="3108960" cy="39756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3108530" cy="397510"/>
                    </a:xfrm>
                    <a:prstGeom prst="rect">
                      <a:avLst/>
                    </a:prstGeom>
                    <a:noFill/>
                    <a:ln w="9525">
                      <a:noFill/>
                      <a:miter lim="800000"/>
                      <a:headEnd/>
                      <a:tailEnd/>
                    </a:ln>
                  </pic:spPr>
                </pic:pic>
              </a:graphicData>
            </a:graphic>
          </wp:inline>
        </w:drawing>
      </w:r>
      <w:r w:rsidR="00A76BDF">
        <w:rPr>
          <w:rFonts w:ascii="Times New Roman" w:hAnsi="Times New Roman" w:cs="Times New Roman"/>
          <w:noProof/>
          <w:sz w:val="24"/>
          <w:szCs w:val="24"/>
        </w:rPr>
        <w:pict w14:anchorId="4D8D07CA">
          <v:group id="_x0000_s1026" style="position:absolute;left:0;text-align:left;margin-left:-45pt;margin-top:-27.75pt;width:557.25pt;height:114.45pt;z-index:251658240;mso-position-horizontal-relative:margin;mso-position-vertical-relative:text" coordorigin="135,390" coordsize="11970,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9720;top:390;width:2385;height:2460;visibility:visible" wrapcoords="8370 1838 4590 2757 2430 4596 2160 11643 540 14094 540 15932 3510 17157 7290 18689 8370 18689 13230 18689 14040 18689 18090 16851 18090 16545 21060 15626 21330 14400 19440 11643 19440 4596 17550 3064 13230 1838 8370 1838">
              <v:imagedata r:id="rId9" o:title="Final"/>
            </v:shape>
            <v:shape id="_x0000_s1028" type="#_x0000_t75" style="position:absolute;left:135;top:603;width:2175;height:2172">
              <v:imagedata r:id="rId10" o:title=""/>
            </v:shape>
            <w10:wrap anchorx="margin"/>
          </v:group>
        </w:pict>
      </w:r>
      <w:r w:rsidR="00EC676D" w:rsidRPr="00BA52E4">
        <w:rPr>
          <w:rFonts w:ascii="Times New Roman" w:hAnsi="Times New Roman" w:cs="Times New Roman"/>
          <w:i/>
          <w:iCs/>
          <w:noProof/>
          <w:sz w:val="24"/>
          <w:szCs w:val="24"/>
          <w:lang w:bidi="bo-CN"/>
        </w:rPr>
        <w:drawing>
          <wp:inline distT="0" distB="0" distL="0" distR="0" wp14:anchorId="3670A32E" wp14:editId="1A30EA8A">
            <wp:extent cx="3074004" cy="310101"/>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74253" cy="310126"/>
                    </a:xfrm>
                    <a:prstGeom prst="rect">
                      <a:avLst/>
                    </a:prstGeom>
                    <a:noFill/>
                    <a:ln w="9525">
                      <a:noFill/>
                      <a:miter lim="800000"/>
                      <a:headEnd/>
                      <a:tailEnd/>
                    </a:ln>
                  </pic:spPr>
                </pic:pic>
              </a:graphicData>
            </a:graphic>
          </wp:inline>
        </w:drawing>
      </w:r>
    </w:p>
    <w:p w14:paraId="7DA75566" w14:textId="5E4EFE93" w:rsidR="0058509D" w:rsidRPr="0058509D" w:rsidRDefault="0058509D" w:rsidP="0058509D">
      <w:pPr>
        <w:spacing w:after="0" w:line="360" w:lineRule="auto"/>
        <w:ind w:left="2160"/>
        <w:rPr>
          <w:rFonts w:ascii="Times New Roman" w:hAnsi="Times New Roman" w:cs="Times New Roman"/>
          <w:b/>
          <w:color w:val="1209BF"/>
          <w:sz w:val="24"/>
          <w:szCs w:val="24"/>
        </w:rPr>
      </w:pPr>
      <w:r w:rsidRPr="0058509D">
        <w:rPr>
          <w:rFonts w:ascii="Times New Roman" w:hAnsi="Times New Roman" w:cs="Times New Roman"/>
          <w:b/>
          <w:color w:val="1209BF"/>
          <w:sz w:val="24"/>
          <w:szCs w:val="24"/>
        </w:rPr>
        <w:t>FACULTY OF NURSING AND PUBLIC HEALTH</w:t>
      </w:r>
    </w:p>
    <w:p w14:paraId="71E062AD" w14:textId="06C99009" w:rsidR="00EC676D" w:rsidRPr="00BA52E4" w:rsidRDefault="00EC676D" w:rsidP="00EC676D">
      <w:pPr>
        <w:spacing w:after="0" w:line="360" w:lineRule="auto"/>
        <w:jc w:val="center"/>
        <w:rPr>
          <w:rFonts w:ascii="Times New Roman" w:hAnsi="Times New Roman" w:cs="Times New Roman"/>
          <w:b/>
          <w:bCs/>
          <w:sz w:val="24"/>
          <w:szCs w:val="24"/>
        </w:rPr>
      </w:pPr>
      <w:r w:rsidRPr="00BA52E4">
        <w:rPr>
          <w:rFonts w:ascii="Times New Roman" w:hAnsi="Times New Roman" w:cs="Times New Roman"/>
          <w:b/>
          <w:bCs/>
          <w:sz w:val="24"/>
          <w:szCs w:val="24"/>
        </w:rPr>
        <w:t>KHESAR GYALPO UNIVERSITY OF MEDICAL SCIENCES OF BHUTAN</w:t>
      </w:r>
    </w:p>
    <w:p w14:paraId="6DCD00B5" w14:textId="449637C9" w:rsidR="002D0833" w:rsidRPr="00184103" w:rsidRDefault="00EC676D" w:rsidP="00184103">
      <w:pPr>
        <w:spacing w:after="0" w:line="360" w:lineRule="auto"/>
        <w:ind w:left="2880" w:firstLine="720"/>
        <w:jc w:val="both"/>
        <w:rPr>
          <w:rFonts w:ascii="Times New Roman" w:hAnsi="Times New Roman" w:cs="Times New Roman"/>
          <w:sz w:val="24"/>
          <w:szCs w:val="24"/>
        </w:rPr>
      </w:pPr>
      <w:r w:rsidRPr="00BA52E4">
        <w:rPr>
          <w:rFonts w:ascii="Times New Roman" w:hAnsi="Times New Roman" w:cs="Times New Roman"/>
          <w:sz w:val="24"/>
          <w:szCs w:val="24"/>
        </w:rPr>
        <w:t>THIMPHU: BHUTAN</w:t>
      </w:r>
    </w:p>
    <w:p w14:paraId="6CA11337" w14:textId="77777777" w:rsidR="002D0833" w:rsidRDefault="002D0833" w:rsidP="00EC676D">
      <w:pPr>
        <w:pStyle w:val="NoSpacing"/>
        <w:ind w:right="540"/>
        <w:rPr>
          <w:rFonts w:ascii="Times New Roman" w:hAnsi="Times New Roman"/>
          <w:b/>
          <w:sz w:val="24"/>
          <w:szCs w:val="24"/>
        </w:rPr>
      </w:pPr>
    </w:p>
    <w:p w14:paraId="5E90F4ED" w14:textId="21682875" w:rsidR="0058509D" w:rsidRPr="00286A58" w:rsidRDefault="0058509D" w:rsidP="0058509D">
      <w:pPr>
        <w:pStyle w:val="NoSpacing"/>
        <w:ind w:left="-720" w:firstLine="720"/>
        <w:jc w:val="both"/>
        <w:rPr>
          <w:rFonts w:ascii="Times New Roman" w:hAnsi="Times New Roman"/>
          <w:b/>
          <w:bCs/>
          <w:sz w:val="24"/>
          <w:szCs w:val="24"/>
        </w:rPr>
      </w:pPr>
      <w:proofErr w:type="spellStart"/>
      <w:r w:rsidRPr="00F53A46">
        <w:rPr>
          <w:rFonts w:ascii="Times New Roman" w:hAnsi="Times New Roman"/>
          <w:b/>
          <w:sz w:val="24"/>
          <w:szCs w:val="24"/>
        </w:rPr>
        <w:t>Ref.No</w:t>
      </w:r>
      <w:proofErr w:type="spellEnd"/>
      <w:r w:rsidRPr="00F53A46">
        <w:rPr>
          <w:rFonts w:ascii="Times New Roman" w:hAnsi="Times New Roman"/>
          <w:b/>
          <w:sz w:val="24"/>
          <w:szCs w:val="24"/>
        </w:rPr>
        <w:t>. FNPH/</w:t>
      </w:r>
      <w:r>
        <w:rPr>
          <w:rFonts w:ascii="Times New Roman" w:hAnsi="Times New Roman"/>
          <w:b/>
          <w:sz w:val="24"/>
          <w:szCs w:val="24"/>
        </w:rPr>
        <w:t>PLG</w:t>
      </w:r>
      <w:r w:rsidRPr="00F53A46">
        <w:rPr>
          <w:rFonts w:ascii="Times New Roman" w:hAnsi="Times New Roman"/>
          <w:b/>
          <w:sz w:val="24"/>
          <w:szCs w:val="24"/>
        </w:rPr>
        <w:t>/</w:t>
      </w:r>
      <w:r>
        <w:rPr>
          <w:rFonts w:ascii="Times New Roman" w:hAnsi="Times New Roman"/>
          <w:b/>
          <w:sz w:val="24"/>
          <w:szCs w:val="24"/>
        </w:rPr>
        <w:t>04</w:t>
      </w:r>
      <w:r w:rsidRPr="00F53A46">
        <w:rPr>
          <w:rFonts w:ascii="Times New Roman" w:hAnsi="Times New Roman"/>
          <w:b/>
          <w:sz w:val="24"/>
          <w:szCs w:val="24"/>
        </w:rPr>
        <w:t>/</w:t>
      </w:r>
      <w:r>
        <w:rPr>
          <w:rFonts w:ascii="Times New Roman" w:hAnsi="Times New Roman"/>
          <w:b/>
          <w:sz w:val="24"/>
          <w:szCs w:val="24"/>
        </w:rPr>
        <w:t>HRM</w:t>
      </w:r>
      <w:r w:rsidRPr="00F53A46">
        <w:rPr>
          <w:rFonts w:ascii="Times New Roman" w:hAnsi="Times New Roman"/>
          <w:b/>
          <w:sz w:val="24"/>
          <w:szCs w:val="24"/>
        </w:rPr>
        <w:t>/20</w:t>
      </w:r>
      <w:r>
        <w:rPr>
          <w:rFonts w:ascii="Times New Roman" w:hAnsi="Times New Roman"/>
          <w:b/>
          <w:sz w:val="24"/>
          <w:szCs w:val="24"/>
        </w:rPr>
        <w:t>2</w:t>
      </w:r>
      <w:r w:rsidR="00D07F23">
        <w:rPr>
          <w:rFonts w:ascii="Times New Roman" w:hAnsi="Times New Roman"/>
          <w:b/>
          <w:sz w:val="24"/>
          <w:szCs w:val="24"/>
        </w:rPr>
        <w:t>2</w:t>
      </w:r>
      <w:r w:rsidRPr="00F53A46">
        <w:rPr>
          <w:rFonts w:ascii="Times New Roman" w:hAnsi="Times New Roman"/>
          <w:b/>
          <w:sz w:val="24"/>
          <w:szCs w:val="24"/>
        </w:rPr>
        <w:t>/</w:t>
      </w:r>
      <w:r w:rsidR="00F66AD3">
        <w:rPr>
          <w:rFonts w:ascii="Times New Roman" w:hAnsi="Times New Roman"/>
          <w:b/>
          <w:sz w:val="24"/>
          <w:szCs w:val="24"/>
        </w:rPr>
        <w:t>2159</w:t>
      </w:r>
      <w:r>
        <w:rPr>
          <w:rFonts w:ascii="Times New Roman" w:hAnsi="Times New Roman"/>
          <w:b/>
          <w:sz w:val="24"/>
          <w:szCs w:val="24"/>
        </w:rPr>
        <w:tab/>
      </w:r>
      <w:r>
        <w:rPr>
          <w:rFonts w:ascii="Times New Roman" w:hAnsi="Times New Roman"/>
          <w:b/>
          <w:sz w:val="24"/>
          <w:szCs w:val="24"/>
        </w:rPr>
        <w:tab/>
      </w:r>
      <w:r w:rsidRPr="00286A58">
        <w:rPr>
          <w:rFonts w:ascii="Times New Roman" w:hAnsi="Times New Roman"/>
          <w:b/>
          <w:bCs/>
          <w:sz w:val="24"/>
          <w:szCs w:val="24"/>
        </w:rPr>
        <w:t xml:space="preserve">      </w:t>
      </w:r>
      <w:r w:rsidR="00F71D70">
        <w:rPr>
          <w:rFonts w:ascii="Times New Roman" w:hAnsi="Times New Roman"/>
          <w:b/>
          <w:bCs/>
          <w:sz w:val="24"/>
          <w:szCs w:val="24"/>
        </w:rPr>
        <w:tab/>
      </w:r>
      <w:r w:rsidR="00F71D70">
        <w:rPr>
          <w:rFonts w:ascii="Times New Roman" w:hAnsi="Times New Roman"/>
          <w:b/>
          <w:bCs/>
          <w:sz w:val="24"/>
          <w:szCs w:val="24"/>
        </w:rPr>
        <w:tab/>
      </w:r>
      <w:r w:rsidRPr="00286A58">
        <w:rPr>
          <w:rFonts w:ascii="Times New Roman" w:hAnsi="Times New Roman"/>
          <w:b/>
          <w:bCs/>
          <w:sz w:val="24"/>
          <w:szCs w:val="24"/>
        </w:rPr>
        <w:t xml:space="preserve">     </w:t>
      </w:r>
      <w:r w:rsidR="00F66AD3">
        <w:rPr>
          <w:rFonts w:ascii="Times New Roman" w:hAnsi="Times New Roman"/>
          <w:b/>
          <w:bCs/>
          <w:sz w:val="24"/>
          <w:szCs w:val="24"/>
        </w:rPr>
        <w:t>January 16</w:t>
      </w:r>
      <w:r w:rsidRPr="00286A58">
        <w:rPr>
          <w:rFonts w:ascii="Times New Roman" w:hAnsi="Times New Roman"/>
          <w:b/>
          <w:bCs/>
          <w:sz w:val="24"/>
          <w:szCs w:val="24"/>
        </w:rPr>
        <w:t>, 202</w:t>
      </w:r>
      <w:r w:rsidR="00510FCC">
        <w:rPr>
          <w:rFonts w:ascii="Times New Roman" w:hAnsi="Times New Roman"/>
          <w:b/>
          <w:bCs/>
          <w:sz w:val="24"/>
          <w:szCs w:val="24"/>
        </w:rPr>
        <w:t>2</w:t>
      </w:r>
    </w:p>
    <w:p w14:paraId="7A111CD5" w14:textId="77777777" w:rsidR="0058509D" w:rsidRDefault="0058509D" w:rsidP="0058509D">
      <w:pPr>
        <w:jc w:val="both"/>
        <w:rPr>
          <w:rFonts w:ascii="Times New Roman" w:hAnsi="Times New Roman"/>
          <w:sz w:val="28"/>
          <w:szCs w:val="28"/>
        </w:rPr>
      </w:pPr>
    </w:p>
    <w:p w14:paraId="026BC123" w14:textId="7513DFF9" w:rsidR="0058509D" w:rsidRPr="0058509D" w:rsidRDefault="0058509D" w:rsidP="0058509D">
      <w:pPr>
        <w:jc w:val="center"/>
        <w:rPr>
          <w:rFonts w:ascii="Times New Roman" w:hAnsi="Times New Roman"/>
          <w:b/>
          <w:bCs/>
          <w:sz w:val="24"/>
          <w:szCs w:val="24"/>
        </w:rPr>
      </w:pPr>
      <w:r w:rsidRPr="009E4597">
        <w:rPr>
          <w:rFonts w:ascii="Times New Roman" w:hAnsi="Times New Roman"/>
          <w:b/>
          <w:bCs/>
          <w:sz w:val="24"/>
          <w:szCs w:val="24"/>
        </w:rPr>
        <w:t>NOTIFICATION</w:t>
      </w:r>
    </w:p>
    <w:p w14:paraId="7ADD1E06" w14:textId="2E5E0A29" w:rsidR="0058509D" w:rsidRDefault="0058509D" w:rsidP="0058509D">
      <w:pPr>
        <w:jc w:val="both"/>
        <w:rPr>
          <w:rFonts w:ascii="Times New Roman" w:hAnsi="Times New Roman"/>
          <w:sz w:val="24"/>
          <w:szCs w:val="24"/>
        </w:rPr>
      </w:pPr>
      <w:r>
        <w:rPr>
          <w:rFonts w:ascii="Times New Roman" w:hAnsi="Times New Roman"/>
          <w:sz w:val="24"/>
          <w:szCs w:val="24"/>
        </w:rPr>
        <w:t>The Faculty of Nursing and Public Health (FNPH), KGUMSB is pleased to notify the shortlisted applicant for the post of core</w:t>
      </w:r>
      <w:r w:rsidR="00D07F23">
        <w:rPr>
          <w:rFonts w:ascii="Times New Roman" w:hAnsi="Times New Roman"/>
          <w:sz w:val="24"/>
          <w:szCs w:val="24"/>
        </w:rPr>
        <w:t xml:space="preserve"> </w:t>
      </w:r>
      <w:r>
        <w:rPr>
          <w:rFonts w:ascii="Times New Roman" w:hAnsi="Times New Roman"/>
          <w:sz w:val="24"/>
          <w:szCs w:val="24"/>
        </w:rPr>
        <w:t xml:space="preserve">faculty </w:t>
      </w:r>
      <w:r w:rsidR="00D07F23">
        <w:rPr>
          <w:rFonts w:ascii="Times New Roman" w:hAnsi="Times New Roman"/>
          <w:sz w:val="24"/>
          <w:szCs w:val="24"/>
        </w:rPr>
        <w:t xml:space="preserve">from </w:t>
      </w:r>
      <w:r w:rsidR="00DC38FF">
        <w:rPr>
          <w:rFonts w:ascii="Times New Roman" w:hAnsi="Times New Roman"/>
          <w:sz w:val="24"/>
          <w:szCs w:val="24"/>
        </w:rPr>
        <w:t>Department</w:t>
      </w:r>
      <w:r w:rsidR="00F66AD3">
        <w:rPr>
          <w:rFonts w:ascii="Times New Roman" w:hAnsi="Times New Roman"/>
          <w:sz w:val="24"/>
          <w:szCs w:val="24"/>
        </w:rPr>
        <w:t xml:space="preserve"> of Dentistry, </w:t>
      </w:r>
      <w:r>
        <w:rPr>
          <w:rFonts w:ascii="Times New Roman" w:hAnsi="Times New Roman"/>
          <w:sz w:val="24"/>
          <w:szCs w:val="24"/>
        </w:rPr>
        <w:t>JDWNRH. This is as per Vacancy Announcement letter no</w:t>
      </w:r>
      <w:r w:rsidR="00184103">
        <w:rPr>
          <w:rFonts w:ascii="Times New Roman" w:hAnsi="Times New Roman"/>
          <w:b/>
          <w:bCs/>
          <w:sz w:val="24"/>
          <w:szCs w:val="24"/>
        </w:rPr>
        <w:t xml:space="preserve">. </w:t>
      </w:r>
      <w:r w:rsidR="00184103" w:rsidRPr="00DE0247">
        <w:rPr>
          <w:rFonts w:ascii="Times New Roman" w:hAnsi="Times New Roman"/>
          <w:b/>
          <w:bCs/>
          <w:sz w:val="24"/>
          <w:szCs w:val="24"/>
        </w:rPr>
        <w:t>KGUMSB/HR/11/</w:t>
      </w:r>
      <w:r w:rsidR="005B3909" w:rsidRPr="00DE0247">
        <w:rPr>
          <w:rFonts w:ascii="Times New Roman" w:hAnsi="Times New Roman"/>
          <w:b/>
          <w:bCs/>
          <w:sz w:val="24"/>
          <w:szCs w:val="24"/>
        </w:rPr>
        <w:t>2022</w:t>
      </w:r>
      <w:r w:rsidRPr="00DE0247">
        <w:rPr>
          <w:rFonts w:ascii="Times New Roman" w:hAnsi="Times New Roman"/>
          <w:b/>
          <w:bCs/>
          <w:sz w:val="24"/>
          <w:szCs w:val="24"/>
        </w:rPr>
        <w:t>/</w:t>
      </w:r>
      <w:r w:rsidR="00F66AD3">
        <w:rPr>
          <w:rFonts w:ascii="Times New Roman" w:hAnsi="Times New Roman"/>
          <w:b/>
          <w:bCs/>
          <w:sz w:val="24"/>
          <w:szCs w:val="24"/>
        </w:rPr>
        <w:t>944</w:t>
      </w:r>
      <w:r w:rsidRPr="00DE0247">
        <w:rPr>
          <w:rFonts w:ascii="Times New Roman" w:hAnsi="Times New Roman"/>
          <w:b/>
          <w:bCs/>
          <w:sz w:val="24"/>
          <w:szCs w:val="24"/>
        </w:rPr>
        <w:t xml:space="preserve"> dated </w:t>
      </w:r>
      <w:r w:rsidR="00F66AD3">
        <w:rPr>
          <w:rFonts w:ascii="Times New Roman" w:hAnsi="Times New Roman"/>
          <w:b/>
          <w:bCs/>
          <w:sz w:val="24"/>
          <w:szCs w:val="24"/>
        </w:rPr>
        <w:t>January 13, 2023</w:t>
      </w:r>
      <w:r w:rsidR="00184103" w:rsidRPr="00DE0247">
        <w:rPr>
          <w:rFonts w:ascii="Times New Roman" w:hAnsi="Times New Roman"/>
          <w:b/>
          <w:bCs/>
          <w:sz w:val="24"/>
          <w:szCs w:val="24"/>
        </w:rPr>
        <w:t>.</w:t>
      </w:r>
      <w:r w:rsidR="00302A36">
        <w:rPr>
          <w:rFonts w:ascii="Times New Roman" w:hAnsi="Times New Roman"/>
          <w:b/>
          <w:bCs/>
          <w:sz w:val="24"/>
          <w:szCs w:val="24"/>
        </w:rPr>
        <w:t xml:space="preserve"> </w:t>
      </w:r>
    </w:p>
    <w:tbl>
      <w:tblPr>
        <w:tblStyle w:val="TableGrid"/>
        <w:tblW w:w="9642" w:type="dxa"/>
        <w:tblLook w:val="04A0" w:firstRow="1" w:lastRow="0" w:firstColumn="1" w:lastColumn="0" w:noHBand="0" w:noVBand="1"/>
      </w:tblPr>
      <w:tblGrid>
        <w:gridCol w:w="702"/>
        <w:gridCol w:w="2339"/>
        <w:gridCol w:w="1687"/>
        <w:gridCol w:w="2580"/>
        <w:gridCol w:w="2334"/>
      </w:tblGrid>
      <w:tr w:rsidR="0055310E" w:rsidRPr="006B34F7" w14:paraId="2E613F4C" w14:textId="610436BC" w:rsidTr="0055310E">
        <w:trPr>
          <w:trHeight w:val="499"/>
        </w:trPr>
        <w:tc>
          <w:tcPr>
            <w:tcW w:w="702" w:type="dxa"/>
          </w:tcPr>
          <w:p w14:paraId="0FD5C2DF" w14:textId="77777777" w:rsidR="0055310E" w:rsidRPr="00A16C95" w:rsidRDefault="0055310E" w:rsidP="00834704">
            <w:pPr>
              <w:jc w:val="both"/>
              <w:rPr>
                <w:rFonts w:ascii="Times New Roman" w:hAnsi="Times New Roman"/>
                <w:b/>
                <w:bCs/>
                <w:sz w:val="24"/>
                <w:szCs w:val="24"/>
              </w:rPr>
            </w:pPr>
            <w:r w:rsidRPr="00A16C95">
              <w:rPr>
                <w:rFonts w:ascii="Times New Roman" w:hAnsi="Times New Roman"/>
                <w:b/>
                <w:bCs/>
                <w:sz w:val="24"/>
                <w:szCs w:val="24"/>
              </w:rPr>
              <w:t>Sl. No</w:t>
            </w:r>
          </w:p>
        </w:tc>
        <w:tc>
          <w:tcPr>
            <w:tcW w:w="2339" w:type="dxa"/>
          </w:tcPr>
          <w:p w14:paraId="16A1A4C7" w14:textId="251F82B5" w:rsidR="0055310E" w:rsidRPr="00A16C95" w:rsidRDefault="0055310E" w:rsidP="00834704">
            <w:pPr>
              <w:jc w:val="both"/>
              <w:rPr>
                <w:rFonts w:ascii="Times New Roman" w:hAnsi="Times New Roman"/>
                <w:b/>
                <w:bCs/>
                <w:sz w:val="24"/>
                <w:szCs w:val="24"/>
              </w:rPr>
            </w:pPr>
            <w:r w:rsidRPr="00A16C95">
              <w:rPr>
                <w:rFonts w:ascii="Times New Roman" w:hAnsi="Times New Roman"/>
                <w:b/>
                <w:bCs/>
                <w:sz w:val="24"/>
                <w:szCs w:val="24"/>
              </w:rPr>
              <w:t xml:space="preserve">Name </w:t>
            </w:r>
          </w:p>
        </w:tc>
        <w:tc>
          <w:tcPr>
            <w:tcW w:w="1687" w:type="dxa"/>
          </w:tcPr>
          <w:p w14:paraId="523B2FDF" w14:textId="77777777" w:rsidR="0055310E" w:rsidRPr="00A16C95" w:rsidRDefault="0055310E" w:rsidP="00834704">
            <w:pPr>
              <w:jc w:val="both"/>
              <w:rPr>
                <w:rFonts w:ascii="Times New Roman" w:hAnsi="Times New Roman"/>
                <w:b/>
                <w:bCs/>
                <w:sz w:val="24"/>
                <w:szCs w:val="24"/>
              </w:rPr>
            </w:pPr>
            <w:r w:rsidRPr="00A16C95">
              <w:rPr>
                <w:rFonts w:ascii="Times New Roman" w:hAnsi="Times New Roman"/>
                <w:b/>
                <w:bCs/>
                <w:sz w:val="24"/>
                <w:szCs w:val="24"/>
              </w:rPr>
              <w:t>CID</w:t>
            </w:r>
          </w:p>
        </w:tc>
        <w:tc>
          <w:tcPr>
            <w:tcW w:w="2580" w:type="dxa"/>
          </w:tcPr>
          <w:p w14:paraId="43A86616" w14:textId="6DB57E3F" w:rsidR="0055310E" w:rsidRPr="00A16C95" w:rsidRDefault="00B10FD3" w:rsidP="00834704">
            <w:pPr>
              <w:jc w:val="both"/>
              <w:rPr>
                <w:rFonts w:ascii="Times New Roman" w:hAnsi="Times New Roman"/>
                <w:b/>
                <w:bCs/>
                <w:sz w:val="24"/>
                <w:szCs w:val="24"/>
              </w:rPr>
            </w:pPr>
            <w:r>
              <w:rPr>
                <w:rFonts w:ascii="Times New Roman" w:hAnsi="Times New Roman"/>
                <w:b/>
                <w:bCs/>
                <w:sz w:val="24"/>
                <w:szCs w:val="24"/>
              </w:rPr>
              <w:t xml:space="preserve">Department </w:t>
            </w:r>
          </w:p>
        </w:tc>
        <w:tc>
          <w:tcPr>
            <w:tcW w:w="2334" w:type="dxa"/>
          </w:tcPr>
          <w:p w14:paraId="79B4B870" w14:textId="50753F8A" w:rsidR="0055310E" w:rsidRDefault="00B10FD3" w:rsidP="00834704">
            <w:pPr>
              <w:jc w:val="both"/>
              <w:rPr>
                <w:rFonts w:ascii="Times New Roman" w:hAnsi="Times New Roman"/>
                <w:b/>
                <w:bCs/>
                <w:sz w:val="24"/>
                <w:szCs w:val="24"/>
              </w:rPr>
            </w:pPr>
            <w:r>
              <w:rPr>
                <w:rFonts w:ascii="Times New Roman" w:hAnsi="Times New Roman"/>
                <w:b/>
                <w:bCs/>
                <w:sz w:val="24"/>
                <w:szCs w:val="24"/>
              </w:rPr>
              <w:t>Remarks</w:t>
            </w:r>
          </w:p>
        </w:tc>
      </w:tr>
      <w:tr w:rsidR="00120600" w:rsidRPr="006B34F7" w14:paraId="50848594" w14:textId="41948F1B" w:rsidTr="0055310E">
        <w:trPr>
          <w:trHeight w:val="490"/>
        </w:trPr>
        <w:tc>
          <w:tcPr>
            <w:tcW w:w="702" w:type="dxa"/>
          </w:tcPr>
          <w:p w14:paraId="765669F8" w14:textId="27A02B96" w:rsidR="00120600" w:rsidRPr="006B34F7" w:rsidRDefault="00120600" w:rsidP="00120600">
            <w:pPr>
              <w:jc w:val="both"/>
              <w:rPr>
                <w:rFonts w:ascii="Times New Roman" w:hAnsi="Times New Roman"/>
                <w:sz w:val="24"/>
                <w:szCs w:val="24"/>
              </w:rPr>
            </w:pPr>
            <w:r>
              <w:rPr>
                <w:rFonts w:ascii="Times New Roman" w:hAnsi="Times New Roman"/>
                <w:sz w:val="24"/>
                <w:szCs w:val="24"/>
              </w:rPr>
              <w:t>2.</w:t>
            </w:r>
          </w:p>
        </w:tc>
        <w:tc>
          <w:tcPr>
            <w:tcW w:w="2339" w:type="dxa"/>
          </w:tcPr>
          <w:p w14:paraId="6C2C487A" w14:textId="49E18939" w:rsidR="00120600" w:rsidRPr="006B34F7" w:rsidRDefault="00120600" w:rsidP="00120600">
            <w:pPr>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Choki</w:t>
            </w:r>
            <w:proofErr w:type="spellEnd"/>
          </w:p>
        </w:tc>
        <w:tc>
          <w:tcPr>
            <w:tcW w:w="1687" w:type="dxa"/>
          </w:tcPr>
          <w:p w14:paraId="79E5540C" w14:textId="3C7A480F" w:rsidR="00120600" w:rsidRDefault="00120600" w:rsidP="00120600">
            <w:pPr>
              <w:jc w:val="both"/>
              <w:rPr>
                <w:rFonts w:ascii="Times New Roman" w:hAnsi="Times New Roman"/>
                <w:sz w:val="24"/>
                <w:szCs w:val="24"/>
              </w:rPr>
            </w:pPr>
            <w:r>
              <w:rPr>
                <w:rFonts w:ascii="Times New Roman" w:hAnsi="Times New Roman"/>
                <w:sz w:val="24"/>
                <w:szCs w:val="24"/>
              </w:rPr>
              <w:t>10404000534</w:t>
            </w:r>
          </w:p>
        </w:tc>
        <w:tc>
          <w:tcPr>
            <w:tcW w:w="2580" w:type="dxa"/>
          </w:tcPr>
          <w:p w14:paraId="6DD64791" w14:textId="561985A6" w:rsidR="00120600" w:rsidRPr="005B3909" w:rsidRDefault="00120600" w:rsidP="00120600">
            <w:pPr>
              <w:jc w:val="both"/>
              <w:rPr>
                <w:rFonts w:ascii="Times New Roman" w:hAnsi="Times New Roman"/>
                <w:sz w:val="24"/>
                <w:szCs w:val="24"/>
              </w:rPr>
            </w:pPr>
            <w:r>
              <w:rPr>
                <w:rFonts w:ascii="Times New Roman" w:hAnsi="Times New Roman"/>
                <w:sz w:val="24"/>
                <w:szCs w:val="24"/>
              </w:rPr>
              <w:t>Dental Department, JDWNRH</w:t>
            </w:r>
          </w:p>
        </w:tc>
        <w:tc>
          <w:tcPr>
            <w:tcW w:w="2334" w:type="dxa"/>
          </w:tcPr>
          <w:p w14:paraId="7B42CB28" w14:textId="30B8356B" w:rsidR="00120600" w:rsidRPr="005B3909" w:rsidRDefault="00120600" w:rsidP="00120600">
            <w:pPr>
              <w:jc w:val="both"/>
              <w:rPr>
                <w:rFonts w:ascii="Times New Roman" w:hAnsi="Times New Roman"/>
                <w:sz w:val="24"/>
                <w:szCs w:val="24"/>
              </w:rPr>
            </w:pPr>
            <w:r w:rsidRPr="00D540A6">
              <w:rPr>
                <w:rFonts w:ascii="Times New Roman" w:hAnsi="Times New Roman"/>
                <w:sz w:val="24"/>
                <w:szCs w:val="24"/>
              </w:rPr>
              <w:t xml:space="preserve">Shortlisted </w:t>
            </w:r>
          </w:p>
        </w:tc>
      </w:tr>
    </w:tbl>
    <w:p w14:paraId="667DFFC0" w14:textId="77777777" w:rsidR="0058509D" w:rsidRPr="006B34F7" w:rsidRDefault="0058509D" w:rsidP="0058509D">
      <w:pPr>
        <w:jc w:val="both"/>
        <w:rPr>
          <w:rFonts w:ascii="Times New Roman" w:hAnsi="Times New Roman"/>
          <w:sz w:val="24"/>
          <w:szCs w:val="24"/>
        </w:rPr>
      </w:pPr>
    </w:p>
    <w:p w14:paraId="0AC961FD" w14:textId="2CE0FBAB" w:rsidR="0058509D" w:rsidRDefault="0058509D" w:rsidP="0058509D">
      <w:pPr>
        <w:spacing w:after="0" w:line="240" w:lineRule="auto"/>
        <w:jc w:val="both"/>
        <w:rPr>
          <w:rFonts w:ascii="Times New Roman" w:hAnsi="Times New Roman"/>
          <w:sz w:val="24"/>
          <w:szCs w:val="24"/>
        </w:rPr>
      </w:pPr>
      <w:r>
        <w:rPr>
          <w:rFonts w:ascii="Times New Roman" w:hAnsi="Times New Roman"/>
          <w:sz w:val="24"/>
          <w:szCs w:val="24"/>
        </w:rPr>
        <w:t>Note:</w:t>
      </w:r>
    </w:p>
    <w:p w14:paraId="0A18165A" w14:textId="39C9BC0C" w:rsidR="000471E8" w:rsidRPr="00184103" w:rsidRDefault="0058509D" w:rsidP="00184103">
      <w:pPr>
        <w:pStyle w:val="ListParagraph"/>
        <w:numPr>
          <w:ilvl w:val="0"/>
          <w:numId w:val="1"/>
        </w:numPr>
        <w:spacing w:after="0" w:line="240" w:lineRule="auto"/>
        <w:jc w:val="both"/>
        <w:rPr>
          <w:rFonts w:ascii="Times New Roman" w:hAnsi="Times New Roman"/>
          <w:b/>
          <w:bCs/>
          <w:sz w:val="24"/>
          <w:szCs w:val="24"/>
        </w:rPr>
      </w:pPr>
      <w:r w:rsidRPr="00251F11">
        <w:rPr>
          <w:rFonts w:ascii="Times New Roman" w:hAnsi="Times New Roman"/>
          <w:sz w:val="24"/>
          <w:szCs w:val="24"/>
        </w:rPr>
        <w:t xml:space="preserve">The selection interview for the above </w:t>
      </w:r>
      <w:r>
        <w:rPr>
          <w:rFonts w:ascii="Times New Roman" w:hAnsi="Times New Roman"/>
          <w:sz w:val="24"/>
          <w:szCs w:val="24"/>
        </w:rPr>
        <w:t xml:space="preserve">shortlisted </w:t>
      </w:r>
      <w:r w:rsidRPr="00251F11">
        <w:rPr>
          <w:rFonts w:ascii="Times New Roman" w:hAnsi="Times New Roman"/>
          <w:sz w:val="24"/>
          <w:szCs w:val="24"/>
        </w:rPr>
        <w:t>applicant</w:t>
      </w:r>
      <w:r w:rsidR="00184103">
        <w:rPr>
          <w:rFonts w:ascii="Times New Roman" w:hAnsi="Times New Roman"/>
          <w:sz w:val="24"/>
          <w:szCs w:val="24"/>
        </w:rPr>
        <w:t>s</w:t>
      </w:r>
      <w:r w:rsidRPr="00251F11">
        <w:rPr>
          <w:rFonts w:ascii="Times New Roman" w:hAnsi="Times New Roman"/>
          <w:sz w:val="24"/>
          <w:szCs w:val="24"/>
        </w:rPr>
        <w:t xml:space="preserve"> </w:t>
      </w:r>
      <w:r w:rsidR="00184103">
        <w:rPr>
          <w:rFonts w:ascii="Times New Roman" w:hAnsi="Times New Roman"/>
          <w:sz w:val="24"/>
          <w:szCs w:val="24"/>
        </w:rPr>
        <w:t>shall</w:t>
      </w:r>
      <w:r w:rsidR="00A96506">
        <w:rPr>
          <w:rFonts w:ascii="Times New Roman" w:hAnsi="Times New Roman"/>
          <w:sz w:val="24"/>
          <w:szCs w:val="24"/>
        </w:rPr>
        <w:t xml:space="preserve"> be conducted</w:t>
      </w:r>
      <w:r w:rsidR="000471E8">
        <w:rPr>
          <w:rFonts w:ascii="Times New Roman" w:hAnsi="Times New Roman"/>
          <w:sz w:val="24"/>
          <w:szCs w:val="24"/>
        </w:rPr>
        <w:t xml:space="preserve"> </w:t>
      </w:r>
      <w:r w:rsidR="000471E8" w:rsidRPr="00251F11">
        <w:rPr>
          <w:rFonts w:ascii="Times New Roman" w:hAnsi="Times New Roman"/>
          <w:b/>
          <w:bCs/>
          <w:sz w:val="24"/>
          <w:szCs w:val="24"/>
        </w:rPr>
        <w:t xml:space="preserve">on </w:t>
      </w:r>
      <w:r w:rsidR="00F66AD3">
        <w:rPr>
          <w:rFonts w:ascii="Times New Roman" w:hAnsi="Times New Roman"/>
          <w:b/>
          <w:bCs/>
          <w:sz w:val="24"/>
          <w:szCs w:val="24"/>
        </w:rPr>
        <w:t>January 23</w:t>
      </w:r>
      <w:r w:rsidR="00BC5937">
        <w:rPr>
          <w:rFonts w:ascii="Times New Roman" w:hAnsi="Times New Roman"/>
          <w:b/>
          <w:bCs/>
          <w:sz w:val="24"/>
          <w:szCs w:val="24"/>
        </w:rPr>
        <w:t>, 2023</w:t>
      </w:r>
      <w:r w:rsidR="000471E8">
        <w:rPr>
          <w:rFonts w:ascii="Times New Roman" w:hAnsi="Times New Roman"/>
          <w:b/>
          <w:bCs/>
          <w:sz w:val="24"/>
          <w:szCs w:val="24"/>
        </w:rPr>
        <w:t xml:space="preserve"> </w:t>
      </w:r>
      <w:r w:rsidR="00510FCC" w:rsidRPr="00184103">
        <w:rPr>
          <w:rFonts w:ascii="Times New Roman" w:hAnsi="Times New Roman"/>
          <w:b/>
          <w:bCs/>
          <w:sz w:val="24"/>
          <w:szCs w:val="24"/>
        </w:rPr>
        <w:t xml:space="preserve">at </w:t>
      </w:r>
      <w:r w:rsidR="00F66AD3">
        <w:rPr>
          <w:rFonts w:ascii="Times New Roman" w:hAnsi="Times New Roman"/>
          <w:b/>
          <w:bCs/>
          <w:sz w:val="24"/>
          <w:szCs w:val="24"/>
        </w:rPr>
        <w:t>3</w:t>
      </w:r>
      <w:r w:rsidR="007F6BC5">
        <w:rPr>
          <w:rFonts w:ascii="Times New Roman" w:hAnsi="Times New Roman"/>
          <w:b/>
          <w:bCs/>
          <w:sz w:val="24"/>
          <w:szCs w:val="24"/>
        </w:rPr>
        <w:t>.0</w:t>
      </w:r>
      <w:r w:rsidR="00DC38FF">
        <w:rPr>
          <w:rFonts w:ascii="Times New Roman" w:hAnsi="Times New Roman"/>
          <w:b/>
          <w:bCs/>
          <w:sz w:val="24"/>
          <w:szCs w:val="24"/>
        </w:rPr>
        <w:t>0</w:t>
      </w:r>
      <w:r w:rsidR="000471E8" w:rsidRPr="00184103">
        <w:rPr>
          <w:rFonts w:ascii="Times New Roman" w:hAnsi="Times New Roman"/>
          <w:b/>
          <w:bCs/>
          <w:sz w:val="24"/>
          <w:szCs w:val="24"/>
        </w:rPr>
        <w:t xml:space="preserve"> PM</w:t>
      </w:r>
      <w:r w:rsidR="00510FCC" w:rsidRPr="00184103">
        <w:rPr>
          <w:rFonts w:ascii="Times New Roman" w:hAnsi="Times New Roman"/>
          <w:b/>
          <w:bCs/>
          <w:sz w:val="24"/>
          <w:szCs w:val="24"/>
        </w:rPr>
        <w:t xml:space="preserve"> </w:t>
      </w:r>
      <w:r w:rsidR="00510FCC" w:rsidRPr="00184103">
        <w:rPr>
          <w:rFonts w:ascii="Times New Roman" w:hAnsi="Times New Roman"/>
          <w:sz w:val="24"/>
          <w:szCs w:val="24"/>
        </w:rPr>
        <w:t xml:space="preserve">in </w:t>
      </w:r>
      <w:r w:rsidR="000471E8" w:rsidRPr="00184103">
        <w:rPr>
          <w:rFonts w:ascii="Times New Roman" w:hAnsi="Times New Roman"/>
          <w:sz w:val="24"/>
          <w:szCs w:val="24"/>
        </w:rPr>
        <w:t xml:space="preserve">the </w:t>
      </w:r>
      <w:r w:rsidR="00F66AD3" w:rsidRPr="00F66AD3">
        <w:rPr>
          <w:rFonts w:ascii="Times New Roman" w:hAnsi="Times New Roman"/>
          <w:b/>
          <w:bCs/>
          <w:sz w:val="24"/>
          <w:szCs w:val="24"/>
        </w:rPr>
        <w:t>Faculty Conference Hall</w:t>
      </w:r>
      <w:r w:rsidR="00371996">
        <w:rPr>
          <w:rFonts w:ascii="Times New Roman" w:hAnsi="Times New Roman"/>
          <w:b/>
          <w:bCs/>
          <w:sz w:val="24"/>
          <w:szCs w:val="24"/>
        </w:rPr>
        <w:t>, FNPH.</w:t>
      </w:r>
      <w:r w:rsidR="000471E8" w:rsidRPr="00184103">
        <w:rPr>
          <w:rFonts w:ascii="Times New Roman" w:hAnsi="Times New Roman"/>
          <w:b/>
          <w:bCs/>
          <w:sz w:val="24"/>
          <w:szCs w:val="24"/>
        </w:rPr>
        <w:t xml:space="preserve"> </w:t>
      </w:r>
    </w:p>
    <w:p w14:paraId="29C18266" w14:textId="77777777" w:rsidR="00184103" w:rsidRDefault="00184103" w:rsidP="00184103">
      <w:pPr>
        <w:pStyle w:val="ListParagraph"/>
        <w:spacing w:after="0" w:line="240" w:lineRule="auto"/>
        <w:ind w:left="1440"/>
        <w:jc w:val="both"/>
        <w:rPr>
          <w:rFonts w:ascii="Times New Roman" w:hAnsi="Times New Roman"/>
          <w:sz w:val="24"/>
          <w:szCs w:val="24"/>
        </w:rPr>
      </w:pPr>
    </w:p>
    <w:p w14:paraId="02EBA0A0" w14:textId="77777777" w:rsidR="0058509D" w:rsidRDefault="0058509D" w:rsidP="0058509D">
      <w:pPr>
        <w:pStyle w:val="ListParagraph"/>
        <w:numPr>
          <w:ilvl w:val="0"/>
          <w:numId w:val="1"/>
        </w:numPr>
        <w:spacing w:after="0" w:line="240" w:lineRule="auto"/>
        <w:jc w:val="both"/>
        <w:rPr>
          <w:rFonts w:ascii="Times New Roman" w:hAnsi="Times New Roman"/>
          <w:sz w:val="24"/>
          <w:szCs w:val="24"/>
        </w:rPr>
      </w:pPr>
      <w:r w:rsidRPr="00251F11">
        <w:rPr>
          <w:rFonts w:ascii="Times New Roman" w:hAnsi="Times New Roman"/>
          <w:sz w:val="24"/>
          <w:szCs w:val="24"/>
        </w:rPr>
        <w:t>The applicant should produce Original Course completion certificates and other relevant training certificates, for the purpose of verification of the documents.</w:t>
      </w:r>
    </w:p>
    <w:p w14:paraId="58E309EA" w14:textId="4999ED56" w:rsidR="009F1320" w:rsidRPr="009F1320" w:rsidRDefault="0058509D" w:rsidP="009F1320">
      <w:pPr>
        <w:numPr>
          <w:ilvl w:val="0"/>
          <w:numId w:val="1"/>
        </w:numPr>
        <w:shd w:val="clear" w:color="auto" w:fill="FFFFFF"/>
        <w:spacing w:after="0" w:line="390" w:lineRule="atLeast"/>
        <w:textAlignment w:val="baseline"/>
        <w:rPr>
          <w:rFonts w:ascii="Times New Roman" w:eastAsia="Times New Roman" w:hAnsi="Times New Roman"/>
          <w:color w:val="000000"/>
          <w:sz w:val="24"/>
          <w:szCs w:val="24"/>
          <w:lang w:bidi="bo-CN"/>
        </w:rPr>
      </w:pPr>
      <w:r w:rsidRPr="00251F11">
        <w:rPr>
          <w:rFonts w:ascii="Times New Roman" w:eastAsia="Times New Roman" w:hAnsi="Times New Roman"/>
          <w:color w:val="000000"/>
          <w:sz w:val="24"/>
          <w:szCs w:val="24"/>
          <w:lang w:bidi="bo-CN"/>
        </w:rPr>
        <w:t>The Position Level shall be fixed as per qualification and relevant work experience</w:t>
      </w:r>
      <w:r w:rsidR="00990E98">
        <w:rPr>
          <w:rFonts w:ascii="Times New Roman" w:eastAsia="Times New Roman" w:hAnsi="Times New Roman"/>
          <w:color w:val="000000"/>
          <w:sz w:val="24"/>
          <w:szCs w:val="24"/>
          <w:lang w:bidi="bo-CN"/>
        </w:rPr>
        <w:t xml:space="preserve"> as per CoS-2018</w:t>
      </w:r>
      <w:r w:rsidRPr="00251F11">
        <w:rPr>
          <w:rFonts w:ascii="Times New Roman" w:eastAsia="Times New Roman" w:hAnsi="Times New Roman"/>
          <w:color w:val="000000"/>
          <w:sz w:val="24"/>
          <w:szCs w:val="24"/>
          <w:lang w:bidi="bo-CN"/>
        </w:rPr>
        <w:t>.</w:t>
      </w:r>
    </w:p>
    <w:p w14:paraId="3F971799" w14:textId="51E7034B" w:rsidR="0058509D" w:rsidRDefault="0058509D" w:rsidP="0058509D">
      <w:pPr>
        <w:spacing w:after="0"/>
        <w:jc w:val="both"/>
        <w:rPr>
          <w:rFonts w:ascii="Times New Roman" w:hAnsi="Times New Roman"/>
          <w:sz w:val="24"/>
          <w:szCs w:val="24"/>
        </w:rPr>
      </w:pPr>
    </w:p>
    <w:p w14:paraId="4ADC58EE" w14:textId="6B2B72EA" w:rsidR="0058509D" w:rsidRDefault="0058509D" w:rsidP="00DF66B3">
      <w:pPr>
        <w:spacing w:after="0"/>
        <w:jc w:val="both"/>
        <w:rPr>
          <w:rFonts w:ascii="Times New Roman" w:hAnsi="Times New Roman"/>
          <w:sz w:val="24"/>
          <w:szCs w:val="24"/>
        </w:rPr>
      </w:pPr>
      <w:r>
        <w:rPr>
          <w:rFonts w:ascii="Times New Roman" w:hAnsi="Times New Roman"/>
          <w:sz w:val="24"/>
          <w:szCs w:val="24"/>
        </w:rPr>
        <w:t>For any further queries, contact ADM/HR Officer</w:t>
      </w:r>
      <w:r w:rsidR="009F1320">
        <w:rPr>
          <w:rFonts w:ascii="Times New Roman" w:hAnsi="Times New Roman"/>
          <w:sz w:val="24"/>
          <w:szCs w:val="24"/>
        </w:rPr>
        <w:t>- FNPH</w:t>
      </w:r>
      <w:r>
        <w:rPr>
          <w:rFonts w:ascii="Times New Roman" w:hAnsi="Times New Roman"/>
          <w:sz w:val="24"/>
          <w:szCs w:val="24"/>
        </w:rPr>
        <w:t xml:space="preserve"> @ 02-322031</w:t>
      </w:r>
      <w:r w:rsidR="008A6024">
        <w:rPr>
          <w:rFonts w:ascii="Times New Roman" w:hAnsi="Times New Roman"/>
          <w:sz w:val="24"/>
          <w:szCs w:val="24"/>
        </w:rPr>
        <w:t>/17638220</w:t>
      </w:r>
      <w:r>
        <w:rPr>
          <w:rFonts w:ascii="Times New Roman" w:hAnsi="Times New Roman"/>
          <w:sz w:val="24"/>
          <w:szCs w:val="24"/>
        </w:rPr>
        <w:t xml:space="preserve"> during office hours.</w:t>
      </w:r>
    </w:p>
    <w:p w14:paraId="7CE4663A" w14:textId="23C4A9FB" w:rsidR="00F66AD3" w:rsidRDefault="00F66AD3" w:rsidP="00DF66B3">
      <w:pPr>
        <w:spacing w:after="0"/>
        <w:jc w:val="both"/>
        <w:rPr>
          <w:rFonts w:ascii="Times New Roman" w:hAnsi="Times New Roman"/>
          <w:sz w:val="24"/>
          <w:szCs w:val="24"/>
        </w:rPr>
      </w:pPr>
    </w:p>
    <w:p w14:paraId="4AB9C89E" w14:textId="77777777" w:rsidR="00BC5937" w:rsidRDefault="00BC5937" w:rsidP="00DF66B3">
      <w:pPr>
        <w:spacing w:after="0"/>
        <w:jc w:val="both"/>
        <w:rPr>
          <w:rFonts w:ascii="Times New Roman" w:hAnsi="Times New Roman"/>
          <w:sz w:val="24"/>
          <w:szCs w:val="24"/>
        </w:rPr>
      </w:pPr>
      <w:bookmarkStart w:id="1" w:name="_GoBack"/>
      <w:bookmarkEnd w:id="1"/>
    </w:p>
    <w:p w14:paraId="727936D4" w14:textId="77777777" w:rsidR="00F66AD3" w:rsidRDefault="00F66AD3" w:rsidP="00DF66B3">
      <w:pPr>
        <w:spacing w:after="0"/>
        <w:jc w:val="both"/>
        <w:rPr>
          <w:rFonts w:ascii="Times New Roman" w:hAnsi="Times New Roman"/>
          <w:sz w:val="24"/>
          <w:szCs w:val="24"/>
        </w:rPr>
      </w:pPr>
    </w:p>
    <w:p w14:paraId="024C71F7" w14:textId="77777777" w:rsidR="0058509D" w:rsidRPr="006727EE" w:rsidRDefault="0058509D" w:rsidP="0058509D">
      <w:pPr>
        <w:spacing w:after="0"/>
        <w:jc w:val="both"/>
        <w:rPr>
          <w:rFonts w:ascii="Times New Roman" w:hAnsi="Times New Roman"/>
          <w:b/>
          <w:bCs/>
          <w:i/>
          <w:iCs/>
          <w:sz w:val="24"/>
          <w:szCs w:val="24"/>
        </w:rPr>
      </w:pPr>
      <w:r>
        <w:rPr>
          <w:rFonts w:ascii="Times New Roman" w:hAnsi="Times New Roman"/>
          <w:sz w:val="24"/>
          <w:szCs w:val="24"/>
        </w:rPr>
        <w:t xml:space="preserve">            </w:t>
      </w:r>
      <w:proofErr w:type="spellStart"/>
      <w:proofErr w:type="gramStart"/>
      <w:r w:rsidRPr="006727EE">
        <w:rPr>
          <w:rFonts w:ascii="Times New Roman" w:hAnsi="Times New Roman"/>
          <w:b/>
          <w:bCs/>
          <w:i/>
          <w:iCs/>
          <w:sz w:val="24"/>
          <w:szCs w:val="24"/>
        </w:rPr>
        <w:t>Sd</w:t>
      </w:r>
      <w:proofErr w:type="spellEnd"/>
      <w:proofErr w:type="gramEnd"/>
      <w:r w:rsidRPr="006727EE">
        <w:rPr>
          <w:rFonts w:ascii="Times New Roman" w:hAnsi="Times New Roman"/>
          <w:b/>
          <w:bCs/>
          <w:i/>
          <w:iCs/>
          <w:sz w:val="24"/>
          <w:szCs w:val="24"/>
        </w:rPr>
        <w:t>/-</w:t>
      </w:r>
    </w:p>
    <w:p w14:paraId="49BCB97E" w14:textId="7EDF8DD8" w:rsidR="0058509D" w:rsidRDefault="0058509D" w:rsidP="0058509D">
      <w:pPr>
        <w:spacing w:after="0"/>
        <w:jc w:val="both"/>
        <w:rPr>
          <w:rFonts w:ascii="Times New Roman" w:hAnsi="Times New Roman"/>
          <w:sz w:val="24"/>
          <w:szCs w:val="24"/>
        </w:rPr>
      </w:pPr>
      <w:r>
        <w:rPr>
          <w:rFonts w:ascii="Times New Roman" w:hAnsi="Times New Roman"/>
          <w:sz w:val="24"/>
          <w:szCs w:val="24"/>
        </w:rPr>
        <w:t>(</w:t>
      </w:r>
      <w:r w:rsidR="00F66AD3">
        <w:rPr>
          <w:rFonts w:ascii="Times New Roman" w:hAnsi="Times New Roman"/>
          <w:sz w:val="24"/>
          <w:szCs w:val="24"/>
        </w:rPr>
        <w:t xml:space="preserve">Ms. </w:t>
      </w:r>
      <w:proofErr w:type="spellStart"/>
      <w:r w:rsidR="00F66AD3">
        <w:rPr>
          <w:rFonts w:ascii="Times New Roman" w:hAnsi="Times New Roman"/>
          <w:sz w:val="24"/>
          <w:szCs w:val="24"/>
        </w:rPr>
        <w:t>Manikala</w:t>
      </w:r>
      <w:proofErr w:type="spellEnd"/>
      <w:r w:rsidR="00F66AD3">
        <w:rPr>
          <w:rFonts w:ascii="Times New Roman" w:hAnsi="Times New Roman"/>
          <w:sz w:val="24"/>
          <w:szCs w:val="24"/>
        </w:rPr>
        <w:t xml:space="preserve"> </w:t>
      </w:r>
      <w:proofErr w:type="spellStart"/>
      <w:r w:rsidR="00F66AD3">
        <w:rPr>
          <w:rFonts w:ascii="Times New Roman" w:hAnsi="Times New Roman"/>
          <w:sz w:val="24"/>
          <w:szCs w:val="24"/>
        </w:rPr>
        <w:t>Moktan</w:t>
      </w:r>
      <w:proofErr w:type="spellEnd"/>
      <w:r>
        <w:rPr>
          <w:rFonts w:ascii="Times New Roman" w:hAnsi="Times New Roman"/>
          <w:sz w:val="24"/>
          <w:szCs w:val="24"/>
        </w:rPr>
        <w:t>)</w:t>
      </w:r>
    </w:p>
    <w:p w14:paraId="6824E96B" w14:textId="14438C4F" w:rsidR="0058509D" w:rsidRPr="00CF41B8" w:rsidRDefault="0058509D" w:rsidP="0058509D">
      <w:pPr>
        <w:jc w:val="both"/>
        <w:rPr>
          <w:rFonts w:ascii="Times New Roman" w:hAnsi="Times New Roman"/>
          <w:b/>
          <w:bCs/>
          <w:sz w:val="24"/>
          <w:szCs w:val="24"/>
        </w:rPr>
      </w:pPr>
      <w:r w:rsidRPr="006727EE">
        <w:rPr>
          <w:rFonts w:ascii="Times New Roman" w:hAnsi="Times New Roman"/>
          <w:b/>
          <w:bCs/>
          <w:sz w:val="24"/>
          <w:szCs w:val="24"/>
        </w:rPr>
        <w:t xml:space="preserve">         </w:t>
      </w:r>
      <w:proofErr w:type="spellStart"/>
      <w:r w:rsidR="00F66AD3">
        <w:rPr>
          <w:rFonts w:ascii="Times New Roman" w:hAnsi="Times New Roman"/>
          <w:b/>
          <w:bCs/>
          <w:sz w:val="24"/>
          <w:szCs w:val="24"/>
        </w:rPr>
        <w:t>Offtg</w:t>
      </w:r>
      <w:proofErr w:type="spellEnd"/>
      <w:r w:rsidR="00F66AD3">
        <w:rPr>
          <w:rFonts w:ascii="Times New Roman" w:hAnsi="Times New Roman"/>
          <w:b/>
          <w:bCs/>
          <w:sz w:val="24"/>
          <w:szCs w:val="24"/>
        </w:rPr>
        <w:t xml:space="preserve">. </w:t>
      </w:r>
      <w:r w:rsidRPr="006727EE">
        <w:rPr>
          <w:rFonts w:ascii="Times New Roman" w:hAnsi="Times New Roman"/>
          <w:b/>
          <w:bCs/>
          <w:sz w:val="24"/>
          <w:szCs w:val="24"/>
        </w:rPr>
        <w:t>Dean</w:t>
      </w:r>
    </w:p>
    <w:sectPr w:rsidR="0058509D" w:rsidRPr="00CF41B8" w:rsidSect="00EC676D">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95DAF" w14:textId="77777777" w:rsidR="00A76BDF" w:rsidRDefault="00A76BDF" w:rsidP="00EC676D">
      <w:pPr>
        <w:spacing w:after="0" w:line="240" w:lineRule="auto"/>
      </w:pPr>
      <w:r>
        <w:separator/>
      </w:r>
    </w:p>
  </w:endnote>
  <w:endnote w:type="continuationSeparator" w:id="0">
    <w:p w14:paraId="3153B0BC" w14:textId="77777777" w:rsidR="00A76BDF" w:rsidRDefault="00A76BDF" w:rsidP="00EC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E8617" w14:textId="77777777" w:rsidR="00EC676D" w:rsidRDefault="00EC676D" w:rsidP="00EC676D">
    <w:pPr>
      <w:pStyle w:val="Footer"/>
      <w:pBdr>
        <w:top w:val="thinThickSmallGap" w:sz="24" w:space="1" w:color="622423" w:themeColor="accent2" w:themeShade="7F"/>
      </w:pBdr>
      <w:jc w:val="center"/>
      <w:rPr>
        <w:rFonts w:asciiTheme="majorHAnsi" w:hAnsiTheme="majorHAnsi"/>
      </w:rPr>
    </w:pPr>
    <w:r w:rsidRPr="00A417D5">
      <w:rPr>
        <w:rFonts w:cs="Calibri"/>
        <w:b/>
        <w:bCs/>
        <w:sz w:val="24"/>
        <w:szCs w:val="24"/>
      </w:rPr>
      <w:t>Dean</w:t>
    </w:r>
    <w:r w:rsidRPr="00A417D5">
      <w:rPr>
        <w:rFonts w:cs="Calibri"/>
        <w:sz w:val="24"/>
        <w:szCs w:val="24"/>
      </w:rPr>
      <w:t>: 323333,</w:t>
    </w:r>
    <w:r>
      <w:rPr>
        <w:rFonts w:cs="Calibri"/>
        <w:sz w:val="24"/>
        <w:szCs w:val="24"/>
      </w:rPr>
      <w:t xml:space="preserve"> </w:t>
    </w:r>
    <w:r w:rsidRPr="00681C7B">
      <w:rPr>
        <w:rFonts w:cs="Calibri"/>
        <w:b/>
        <w:sz w:val="24"/>
        <w:szCs w:val="24"/>
      </w:rPr>
      <w:t>Dy.</w:t>
    </w:r>
    <w:r w:rsidRPr="00A417D5">
      <w:rPr>
        <w:rFonts w:cs="Calibri"/>
        <w:sz w:val="24"/>
        <w:szCs w:val="24"/>
      </w:rPr>
      <w:t xml:space="preserve"> </w:t>
    </w:r>
    <w:r w:rsidRPr="00A417D5">
      <w:rPr>
        <w:rFonts w:cs="Calibri"/>
        <w:b/>
        <w:bCs/>
        <w:sz w:val="24"/>
        <w:szCs w:val="24"/>
      </w:rPr>
      <w:t>Dean AA</w:t>
    </w:r>
    <w:r w:rsidRPr="00A417D5">
      <w:rPr>
        <w:rFonts w:cs="Calibri"/>
        <w:sz w:val="24"/>
        <w:szCs w:val="24"/>
      </w:rPr>
      <w:t xml:space="preserve">-321734, </w:t>
    </w:r>
    <w:r w:rsidRPr="00A417D5">
      <w:rPr>
        <w:rFonts w:cs="Calibri"/>
        <w:b/>
        <w:bCs/>
        <w:sz w:val="24"/>
        <w:szCs w:val="24"/>
      </w:rPr>
      <w:t>Adm</w:t>
    </w:r>
    <w:r w:rsidRPr="00A417D5">
      <w:rPr>
        <w:rFonts w:cs="Calibri"/>
        <w:sz w:val="24"/>
        <w:szCs w:val="24"/>
      </w:rPr>
      <w:t xml:space="preserve">-322031, </w:t>
    </w:r>
    <w:r w:rsidRPr="00A417D5">
      <w:rPr>
        <w:rFonts w:cs="Calibri"/>
        <w:b/>
        <w:bCs/>
        <w:sz w:val="24"/>
        <w:szCs w:val="24"/>
      </w:rPr>
      <w:t>Fax</w:t>
    </w:r>
    <w:r w:rsidRPr="00A417D5">
      <w:rPr>
        <w:rFonts w:cs="Calibri"/>
        <w:sz w:val="24"/>
        <w:szCs w:val="24"/>
      </w:rPr>
      <w:t xml:space="preserve">- 323856, </w:t>
    </w:r>
    <w:r w:rsidRPr="00A417D5">
      <w:rPr>
        <w:rFonts w:cs="Calibri"/>
        <w:b/>
        <w:bCs/>
        <w:sz w:val="24"/>
        <w:szCs w:val="24"/>
      </w:rPr>
      <w:t>PABX</w:t>
    </w:r>
    <w:r w:rsidRPr="00A417D5">
      <w:rPr>
        <w:rFonts w:cs="Calibri"/>
        <w:sz w:val="24"/>
        <w:szCs w:val="24"/>
      </w:rPr>
      <w:t xml:space="preserve"> 321210/</w:t>
    </w:r>
    <w:proofErr w:type="gramStart"/>
    <w:r w:rsidRPr="00A417D5">
      <w:rPr>
        <w:rFonts w:cs="Calibri"/>
        <w:sz w:val="24"/>
        <w:szCs w:val="24"/>
      </w:rPr>
      <w:t xml:space="preserve">321212 </w:t>
    </w:r>
    <w:r>
      <w:rPr>
        <w:rFonts w:cs="Calibri"/>
        <w:sz w:val="24"/>
        <w:szCs w:val="24"/>
      </w:rPr>
      <w:t xml:space="preserve"> </w:t>
    </w:r>
    <w:proofErr w:type="spellStart"/>
    <w:r w:rsidRPr="00A417D5">
      <w:rPr>
        <w:rFonts w:cs="Calibri"/>
        <w:sz w:val="24"/>
        <w:szCs w:val="24"/>
      </w:rPr>
      <w:t>P.O.Box</w:t>
    </w:r>
    <w:proofErr w:type="spellEnd"/>
    <w:proofErr w:type="gramEnd"/>
    <w:r w:rsidRPr="00A417D5">
      <w:rPr>
        <w:rFonts w:cs="Calibri"/>
        <w:sz w:val="24"/>
        <w:szCs w:val="24"/>
      </w:rPr>
      <w:t xml:space="preserve"> 298, </w:t>
    </w:r>
    <w:r w:rsidRPr="00A417D5">
      <w:rPr>
        <w:rFonts w:cs="Calibri"/>
        <w:b/>
        <w:bCs/>
        <w:sz w:val="24"/>
        <w:szCs w:val="24"/>
      </w:rPr>
      <w:t>Website</w:t>
    </w:r>
    <w:r>
      <w:rPr>
        <w:rFonts w:cs="Calibri"/>
        <w:sz w:val="24"/>
        <w:szCs w:val="24"/>
      </w:rPr>
      <w:t>: www.fnph</w:t>
    </w:r>
    <w:r w:rsidRPr="00A417D5">
      <w:rPr>
        <w:rFonts w:cs="Calibri"/>
        <w:sz w:val="24"/>
        <w:szCs w:val="24"/>
      </w:rPr>
      <w:t>.edu.bt</w:t>
    </w:r>
    <w:r>
      <w:rPr>
        <w:rFonts w:cs="Calibri"/>
        <w:sz w:val="24"/>
        <w:szCs w:val="24"/>
      </w:rPr>
      <w:t xml:space="preserve"> </w:t>
    </w:r>
  </w:p>
  <w:p w14:paraId="63AB06DB" w14:textId="77777777" w:rsidR="00EC676D" w:rsidRDefault="00EC676D" w:rsidP="00EC67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678C7" w14:textId="77777777" w:rsidR="00A76BDF" w:rsidRDefault="00A76BDF" w:rsidP="00EC676D">
      <w:pPr>
        <w:spacing w:after="0" w:line="240" w:lineRule="auto"/>
      </w:pPr>
      <w:r>
        <w:separator/>
      </w:r>
    </w:p>
  </w:footnote>
  <w:footnote w:type="continuationSeparator" w:id="0">
    <w:p w14:paraId="5B9B714F" w14:textId="77777777" w:rsidR="00A76BDF" w:rsidRDefault="00A76BDF" w:rsidP="00EC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1408C"/>
    <w:multiLevelType w:val="hybridMultilevel"/>
    <w:tmpl w:val="E65A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45CFA"/>
    <w:multiLevelType w:val="hybridMultilevel"/>
    <w:tmpl w:val="F5EC000C"/>
    <w:lvl w:ilvl="0" w:tplc="AFE0BBA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B47C92"/>
    <w:rsid w:val="00002DC7"/>
    <w:rsid w:val="0001259C"/>
    <w:rsid w:val="0002488D"/>
    <w:rsid w:val="000471E8"/>
    <w:rsid w:val="00096841"/>
    <w:rsid w:val="000F65BC"/>
    <w:rsid w:val="00120600"/>
    <w:rsid w:val="001326F4"/>
    <w:rsid w:val="001526E8"/>
    <w:rsid w:val="00155536"/>
    <w:rsid w:val="00184103"/>
    <w:rsid w:val="001C2605"/>
    <w:rsid w:val="0026008C"/>
    <w:rsid w:val="0027320D"/>
    <w:rsid w:val="002D0833"/>
    <w:rsid w:val="00302A36"/>
    <w:rsid w:val="00371996"/>
    <w:rsid w:val="00433DFF"/>
    <w:rsid w:val="004A2FB2"/>
    <w:rsid w:val="004F29EF"/>
    <w:rsid w:val="0050318D"/>
    <w:rsid w:val="00510FCC"/>
    <w:rsid w:val="005334BC"/>
    <w:rsid w:val="00544B4C"/>
    <w:rsid w:val="0055310E"/>
    <w:rsid w:val="00572060"/>
    <w:rsid w:val="0058509D"/>
    <w:rsid w:val="005B3909"/>
    <w:rsid w:val="005C65B1"/>
    <w:rsid w:val="005E03B0"/>
    <w:rsid w:val="005F65E7"/>
    <w:rsid w:val="0062477E"/>
    <w:rsid w:val="00644800"/>
    <w:rsid w:val="0073593F"/>
    <w:rsid w:val="007A07C0"/>
    <w:rsid w:val="007F6BC5"/>
    <w:rsid w:val="0080524D"/>
    <w:rsid w:val="00807DDF"/>
    <w:rsid w:val="008A6024"/>
    <w:rsid w:val="008C1950"/>
    <w:rsid w:val="008E28C3"/>
    <w:rsid w:val="00904B42"/>
    <w:rsid w:val="0090703B"/>
    <w:rsid w:val="00990E98"/>
    <w:rsid w:val="00990F83"/>
    <w:rsid w:val="009F1320"/>
    <w:rsid w:val="009F3190"/>
    <w:rsid w:val="00A16C95"/>
    <w:rsid w:val="00A6453F"/>
    <w:rsid w:val="00A71FA0"/>
    <w:rsid w:val="00A76BDF"/>
    <w:rsid w:val="00A96506"/>
    <w:rsid w:val="00B10FD3"/>
    <w:rsid w:val="00B47C92"/>
    <w:rsid w:val="00BA52E4"/>
    <w:rsid w:val="00BC5937"/>
    <w:rsid w:val="00BD3165"/>
    <w:rsid w:val="00C63C8C"/>
    <w:rsid w:val="00C6686B"/>
    <w:rsid w:val="00C7393E"/>
    <w:rsid w:val="00D07F23"/>
    <w:rsid w:val="00DC38FF"/>
    <w:rsid w:val="00DE0247"/>
    <w:rsid w:val="00DF66B3"/>
    <w:rsid w:val="00E32049"/>
    <w:rsid w:val="00E80825"/>
    <w:rsid w:val="00EC323B"/>
    <w:rsid w:val="00EC676D"/>
    <w:rsid w:val="00EC7DDC"/>
    <w:rsid w:val="00F540BA"/>
    <w:rsid w:val="00F66AD3"/>
    <w:rsid w:val="00F71D70"/>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02DCE1"/>
  <w15:docId w15:val="{454F1824-5FFC-400B-80CC-F030B049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6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76D"/>
  </w:style>
  <w:style w:type="paragraph" w:styleId="Footer">
    <w:name w:val="footer"/>
    <w:basedOn w:val="Normal"/>
    <w:link w:val="FooterChar"/>
    <w:uiPriority w:val="99"/>
    <w:unhideWhenUsed/>
    <w:rsid w:val="00EC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76D"/>
  </w:style>
  <w:style w:type="paragraph" w:styleId="NoSpacing">
    <w:name w:val="No Spacing"/>
    <w:uiPriority w:val="1"/>
    <w:qFormat/>
    <w:rsid w:val="00EC676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C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6D"/>
    <w:rPr>
      <w:rFonts w:ascii="Tahoma" w:hAnsi="Tahoma" w:cs="Tahoma"/>
      <w:sz w:val="16"/>
      <w:szCs w:val="16"/>
    </w:rPr>
  </w:style>
  <w:style w:type="table" w:styleId="TableGrid">
    <w:name w:val="Table Grid"/>
    <w:basedOn w:val="TableNormal"/>
    <w:uiPriority w:val="39"/>
    <w:rsid w:val="005850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09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0F39-1D17-4DDC-8C7C-BF303F8F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2023-01-16T06:15:00Z</cp:lastPrinted>
  <dcterms:created xsi:type="dcterms:W3CDTF">2016-02-05T08:26:00Z</dcterms:created>
  <dcterms:modified xsi:type="dcterms:W3CDTF">2023-01-16T06:16:00Z</dcterms:modified>
</cp:coreProperties>
</file>